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551D" w14:textId="77777777" w:rsidR="006D313A" w:rsidRPr="007C7156" w:rsidRDefault="00675F58" w:rsidP="004D5CDD">
      <w:pPr>
        <w:jc w:val="center"/>
        <w:rPr>
          <w:rFonts w:asciiTheme="minorEastAsia" w:eastAsiaTheme="minorEastAsia" w:hAnsiTheme="minorEastAsia" w:cs="宋体"/>
          <w:b/>
          <w:sz w:val="32"/>
          <w:szCs w:val="32"/>
        </w:rPr>
      </w:pPr>
      <w:r w:rsidRPr="007C7156">
        <w:rPr>
          <w:rFonts w:asciiTheme="minorEastAsia" w:eastAsiaTheme="minorEastAsia" w:hAnsiTheme="minorEastAsia" w:cs="宋体" w:hint="eastAsia"/>
          <w:b/>
          <w:sz w:val="32"/>
          <w:szCs w:val="32"/>
        </w:rPr>
        <w:t>渤海水业股份有限公司</w:t>
      </w:r>
      <w:r w:rsidR="006D00AE" w:rsidRPr="007C7156">
        <w:rPr>
          <w:rFonts w:asciiTheme="minorEastAsia" w:eastAsiaTheme="minorEastAsia" w:hAnsiTheme="minorEastAsia" w:cs="宋体" w:hint="eastAsia"/>
          <w:b/>
          <w:sz w:val="32"/>
          <w:szCs w:val="32"/>
        </w:rPr>
        <w:t>董事会</w:t>
      </w:r>
    </w:p>
    <w:p w14:paraId="629B49CF" w14:textId="4002F038" w:rsidR="00BE1E3E" w:rsidRPr="007C7156" w:rsidRDefault="00675F58" w:rsidP="004D5CDD">
      <w:pPr>
        <w:jc w:val="center"/>
        <w:rPr>
          <w:rFonts w:asciiTheme="minorEastAsia" w:eastAsiaTheme="minorEastAsia" w:hAnsiTheme="minorEastAsia" w:cs="宋体"/>
          <w:b/>
          <w:sz w:val="32"/>
          <w:szCs w:val="32"/>
        </w:rPr>
      </w:pPr>
      <w:r w:rsidRPr="007C7156">
        <w:rPr>
          <w:rFonts w:asciiTheme="minorEastAsia" w:eastAsiaTheme="minorEastAsia" w:hAnsiTheme="minorEastAsia" w:cs="宋体" w:hint="eastAsia"/>
          <w:b/>
          <w:sz w:val="32"/>
          <w:szCs w:val="32"/>
        </w:rPr>
        <w:t>关于</w:t>
      </w:r>
      <w:r w:rsidR="006D313A" w:rsidRPr="007C7156">
        <w:rPr>
          <w:rFonts w:asciiTheme="minorEastAsia" w:eastAsiaTheme="minorEastAsia" w:hAnsiTheme="minorEastAsia" w:cs="宋体" w:hint="eastAsia"/>
          <w:b/>
          <w:sz w:val="32"/>
          <w:szCs w:val="32"/>
        </w:rPr>
        <w:t>会计政策变更</w:t>
      </w:r>
      <w:r w:rsidR="0081519A" w:rsidRPr="007C7156">
        <w:rPr>
          <w:rFonts w:asciiTheme="minorEastAsia" w:eastAsiaTheme="minorEastAsia" w:hAnsiTheme="minorEastAsia" w:cs="宋体" w:hint="eastAsia"/>
          <w:b/>
          <w:sz w:val="32"/>
          <w:szCs w:val="32"/>
        </w:rPr>
        <w:t>追溯调整财务</w:t>
      </w:r>
      <w:r w:rsidR="006D313A" w:rsidRPr="007C7156">
        <w:rPr>
          <w:rFonts w:asciiTheme="minorEastAsia" w:eastAsiaTheme="minorEastAsia" w:hAnsiTheme="minorEastAsia" w:cs="宋体" w:hint="eastAsia"/>
          <w:b/>
          <w:sz w:val="32"/>
          <w:szCs w:val="32"/>
        </w:rPr>
        <w:t>报表的专项说明</w:t>
      </w:r>
    </w:p>
    <w:p w14:paraId="4F0B2AFD" w14:textId="77777777" w:rsidR="0081519A" w:rsidRPr="006D313A" w:rsidRDefault="0081519A" w:rsidP="0081519A">
      <w:pPr>
        <w:spacing w:before="55" w:line="272" w:lineRule="auto"/>
        <w:ind w:left="140" w:right="155" w:firstLine="480"/>
        <w:rPr>
          <w:rFonts w:ascii="宋体" w:hAnsi="宋体" w:cs="Microsoft JhengHei"/>
          <w:sz w:val="28"/>
          <w:szCs w:val="28"/>
        </w:rPr>
      </w:pPr>
    </w:p>
    <w:p w14:paraId="0449EFB2" w14:textId="54EACEC4" w:rsidR="0081519A" w:rsidRPr="007F2961" w:rsidRDefault="0081519A" w:rsidP="0081519A">
      <w:pPr>
        <w:spacing w:line="360" w:lineRule="auto"/>
        <w:ind w:firstLineChars="200" w:firstLine="482"/>
        <w:rPr>
          <w:b/>
          <w:bCs/>
          <w:sz w:val="24"/>
        </w:rPr>
      </w:pPr>
      <w:r w:rsidRPr="007F2961">
        <w:rPr>
          <w:b/>
          <w:bCs/>
          <w:sz w:val="24"/>
        </w:rPr>
        <w:t>一、本次追溯调整的概述</w:t>
      </w:r>
    </w:p>
    <w:p w14:paraId="53584D8F" w14:textId="5DF2A1E4" w:rsidR="0081519A" w:rsidRPr="007F2961" w:rsidRDefault="0081519A" w:rsidP="008B41F2">
      <w:pPr>
        <w:spacing w:line="360" w:lineRule="auto"/>
        <w:ind w:firstLineChars="200" w:firstLine="480"/>
        <w:rPr>
          <w:sz w:val="24"/>
        </w:rPr>
      </w:pPr>
      <w:r w:rsidRPr="007F2961">
        <w:rPr>
          <w:sz w:val="24"/>
        </w:rPr>
        <w:t>2022</w:t>
      </w:r>
      <w:r w:rsidRPr="007F2961">
        <w:rPr>
          <w:sz w:val="24"/>
        </w:rPr>
        <w:t>年</w:t>
      </w:r>
      <w:r w:rsidRPr="007F2961">
        <w:rPr>
          <w:sz w:val="24"/>
        </w:rPr>
        <w:t>11</w:t>
      </w:r>
      <w:r w:rsidRPr="007F2961">
        <w:rPr>
          <w:sz w:val="24"/>
        </w:rPr>
        <w:t>月</w:t>
      </w:r>
      <w:r w:rsidRPr="007F2961">
        <w:rPr>
          <w:sz w:val="24"/>
        </w:rPr>
        <w:t>30</w:t>
      </w:r>
      <w:r w:rsidRPr="007F2961">
        <w:rPr>
          <w:sz w:val="24"/>
        </w:rPr>
        <w:t>日，财政部发布了《企业会计准则解释第</w:t>
      </w:r>
      <w:r w:rsidRPr="007F2961">
        <w:rPr>
          <w:sz w:val="24"/>
        </w:rPr>
        <w:t>16</w:t>
      </w:r>
      <w:r w:rsidRPr="007F2961">
        <w:rPr>
          <w:sz w:val="24"/>
        </w:rPr>
        <w:t>号》（财会〔</w:t>
      </w:r>
      <w:r w:rsidRPr="007F2961">
        <w:rPr>
          <w:sz w:val="24"/>
        </w:rPr>
        <w:t>2022</w:t>
      </w:r>
      <w:r w:rsidRPr="007F2961">
        <w:rPr>
          <w:sz w:val="24"/>
        </w:rPr>
        <w:t>〕</w:t>
      </w:r>
      <w:r w:rsidRPr="007F2961">
        <w:rPr>
          <w:sz w:val="24"/>
        </w:rPr>
        <w:t>31</w:t>
      </w:r>
      <w:r w:rsidRPr="007F2961">
        <w:rPr>
          <w:sz w:val="24"/>
        </w:rPr>
        <w:t>号，以下简称</w:t>
      </w:r>
      <w:r w:rsidR="0017396A" w:rsidRPr="007F2961">
        <w:rPr>
          <w:sz w:val="24"/>
        </w:rPr>
        <w:t>“</w:t>
      </w:r>
      <w:r w:rsidR="0017396A" w:rsidRPr="007F2961">
        <w:rPr>
          <w:sz w:val="24"/>
        </w:rPr>
        <w:t>解释第</w:t>
      </w:r>
      <w:r w:rsidR="0017396A" w:rsidRPr="007F2961">
        <w:rPr>
          <w:sz w:val="24"/>
        </w:rPr>
        <w:t>16</w:t>
      </w:r>
      <w:r w:rsidR="0017396A" w:rsidRPr="007F2961">
        <w:rPr>
          <w:sz w:val="24"/>
        </w:rPr>
        <w:t>号</w:t>
      </w:r>
      <w:r w:rsidR="0017396A" w:rsidRPr="007F2961">
        <w:rPr>
          <w:sz w:val="24"/>
        </w:rPr>
        <w:t>”</w:t>
      </w:r>
      <w:r w:rsidRPr="007F2961">
        <w:rPr>
          <w:sz w:val="24"/>
        </w:rPr>
        <w:t>），规定了</w:t>
      </w:r>
      <w:r w:rsidR="0017396A" w:rsidRPr="007F2961">
        <w:rPr>
          <w:sz w:val="24"/>
        </w:rPr>
        <w:t>“</w:t>
      </w:r>
      <w:r w:rsidR="0017396A" w:rsidRPr="007F2961">
        <w:rPr>
          <w:sz w:val="24"/>
        </w:rPr>
        <w:t>关于单项交易产生的资产和负债相关的递延所得税不适用初始确认豁免的会计处理内容</w:t>
      </w:r>
      <w:r w:rsidR="0017396A" w:rsidRPr="007F2961">
        <w:rPr>
          <w:sz w:val="24"/>
        </w:rPr>
        <w:t>”</w:t>
      </w:r>
      <w:r w:rsidRPr="007F2961">
        <w:rPr>
          <w:sz w:val="24"/>
        </w:rPr>
        <w:t>自</w:t>
      </w:r>
      <w:r w:rsidRPr="007F2961">
        <w:rPr>
          <w:sz w:val="24"/>
        </w:rPr>
        <w:t>2023</w:t>
      </w:r>
      <w:r w:rsidRPr="007F2961">
        <w:rPr>
          <w:sz w:val="24"/>
        </w:rPr>
        <w:t>年</w:t>
      </w:r>
      <w:r w:rsidRPr="007F2961">
        <w:rPr>
          <w:sz w:val="24"/>
        </w:rPr>
        <w:t>1</w:t>
      </w:r>
      <w:r w:rsidRPr="007F2961">
        <w:rPr>
          <w:sz w:val="24"/>
        </w:rPr>
        <w:t>月</w:t>
      </w:r>
      <w:r w:rsidRPr="007F2961">
        <w:rPr>
          <w:sz w:val="24"/>
        </w:rPr>
        <w:t>1</w:t>
      </w:r>
      <w:r w:rsidRPr="007F2961">
        <w:rPr>
          <w:sz w:val="24"/>
        </w:rPr>
        <w:t>日起施行。根据上述会计准则解释的发布，</w:t>
      </w:r>
      <w:r w:rsidR="00A441A8" w:rsidRPr="007F2961">
        <w:rPr>
          <w:rFonts w:hint="eastAsia"/>
          <w:sz w:val="24"/>
        </w:rPr>
        <w:t>渤海水业股份有限公司</w:t>
      </w:r>
      <w:r w:rsidR="00A441A8" w:rsidRPr="007F2961">
        <w:rPr>
          <w:sz w:val="24"/>
        </w:rPr>
        <w:t>（以下简称</w:t>
      </w:r>
      <w:r w:rsidR="00A441A8" w:rsidRPr="007F2961">
        <w:rPr>
          <w:sz w:val="24"/>
        </w:rPr>
        <w:t>“</w:t>
      </w:r>
      <w:r w:rsidR="00A441A8" w:rsidRPr="007F2961">
        <w:rPr>
          <w:sz w:val="24"/>
        </w:rPr>
        <w:t>公司</w:t>
      </w:r>
      <w:r w:rsidR="00A441A8" w:rsidRPr="007F2961">
        <w:rPr>
          <w:sz w:val="24"/>
        </w:rPr>
        <w:t>”</w:t>
      </w:r>
      <w:r w:rsidR="00A441A8" w:rsidRPr="007F2961">
        <w:rPr>
          <w:sz w:val="24"/>
        </w:rPr>
        <w:t>）</w:t>
      </w:r>
      <w:r w:rsidRPr="007F2961">
        <w:rPr>
          <w:sz w:val="24"/>
        </w:rPr>
        <w:t>对</w:t>
      </w:r>
      <w:r w:rsidRPr="007F2961">
        <w:rPr>
          <w:sz w:val="24"/>
        </w:rPr>
        <w:t>“</w:t>
      </w:r>
      <w:r w:rsidRPr="007F2961">
        <w:rPr>
          <w:sz w:val="24"/>
        </w:rPr>
        <w:t>关于单项交易产生的资产和负债相关的递延所得税不适用初始确认豁免的会计处理</w:t>
      </w:r>
      <w:r w:rsidRPr="007F2961">
        <w:rPr>
          <w:sz w:val="24"/>
        </w:rPr>
        <w:t>”</w:t>
      </w:r>
      <w:r w:rsidRPr="007F2961">
        <w:rPr>
          <w:sz w:val="24"/>
        </w:rPr>
        <w:t>内容自</w:t>
      </w:r>
      <w:r w:rsidRPr="007F2961">
        <w:rPr>
          <w:sz w:val="24"/>
        </w:rPr>
        <w:t>2023</w:t>
      </w:r>
      <w:r w:rsidRPr="007F2961">
        <w:rPr>
          <w:sz w:val="24"/>
        </w:rPr>
        <w:t>年</w:t>
      </w:r>
      <w:r w:rsidRPr="007F2961">
        <w:rPr>
          <w:sz w:val="24"/>
        </w:rPr>
        <w:t>1</w:t>
      </w:r>
      <w:r w:rsidRPr="007F2961">
        <w:rPr>
          <w:sz w:val="24"/>
        </w:rPr>
        <w:t>月</w:t>
      </w:r>
      <w:r w:rsidRPr="007F2961">
        <w:rPr>
          <w:sz w:val="24"/>
        </w:rPr>
        <w:t>1</w:t>
      </w:r>
      <w:r w:rsidRPr="007F2961">
        <w:rPr>
          <w:sz w:val="24"/>
        </w:rPr>
        <w:t>日起施行该规定。公司根据前述要求对会计政策相关内容进行调整，变更后，公司按照财政部发布的解释</w:t>
      </w:r>
      <w:r w:rsidRPr="007F2961">
        <w:rPr>
          <w:sz w:val="24"/>
        </w:rPr>
        <w:t>16</w:t>
      </w:r>
      <w:r w:rsidRPr="007F2961">
        <w:rPr>
          <w:sz w:val="24"/>
        </w:rPr>
        <w:t>号文的相关规定执行，对财务报表相关项目数据进行追溯调整。</w:t>
      </w:r>
    </w:p>
    <w:p w14:paraId="46ABA1BF" w14:textId="77777777" w:rsidR="0081519A" w:rsidRPr="007F2961" w:rsidRDefault="0081519A" w:rsidP="0081519A">
      <w:pPr>
        <w:spacing w:line="360" w:lineRule="auto"/>
        <w:ind w:firstLineChars="200" w:firstLine="482"/>
        <w:rPr>
          <w:b/>
          <w:bCs/>
          <w:sz w:val="24"/>
        </w:rPr>
      </w:pPr>
      <w:r w:rsidRPr="007F2961">
        <w:rPr>
          <w:b/>
          <w:bCs/>
          <w:sz w:val="24"/>
        </w:rPr>
        <w:t>二、上述会计政策变更对公司的影响</w:t>
      </w:r>
    </w:p>
    <w:p w14:paraId="231C82A0" w14:textId="73673116" w:rsidR="0081519A" w:rsidRPr="007F2961" w:rsidRDefault="0081519A" w:rsidP="008B41F2">
      <w:pPr>
        <w:spacing w:line="360" w:lineRule="auto"/>
        <w:ind w:firstLineChars="200" w:firstLine="480"/>
        <w:rPr>
          <w:sz w:val="24"/>
        </w:rPr>
      </w:pPr>
      <w:r w:rsidRPr="007F2961">
        <w:rPr>
          <w:sz w:val="24"/>
        </w:rPr>
        <w:t>根据该规定，对于不是企业合并、交易发生时既不影响会计利润也不影响应纳税所得额</w:t>
      </w:r>
      <w:r w:rsidR="0017396A" w:rsidRPr="007F2961">
        <w:rPr>
          <w:sz w:val="24"/>
        </w:rPr>
        <w:t>（或可抵扣亏损）</w:t>
      </w:r>
      <w:r w:rsidRPr="007F2961">
        <w:rPr>
          <w:sz w:val="24"/>
        </w:rPr>
        <w:t>、且初始确认的资产和负债导致产生等额应纳税暂时性差异和可抵扣暂时性差异的单项交易</w:t>
      </w:r>
      <w:r w:rsidR="0017396A" w:rsidRPr="007F2961">
        <w:rPr>
          <w:sz w:val="24"/>
        </w:rPr>
        <w:t>（包括承租人在租赁期开始日初始确认租赁负债并计入使用权资产的租赁交易以及固定资产因存在弃置义务而确认预计负债并计入固定资产成本的交易等）</w:t>
      </w:r>
      <w:r w:rsidRPr="007F2961">
        <w:rPr>
          <w:sz w:val="24"/>
        </w:rPr>
        <w:t>，不适用《企业会计准则第</w:t>
      </w:r>
      <w:r w:rsidRPr="007F2961">
        <w:rPr>
          <w:sz w:val="24"/>
        </w:rPr>
        <w:t>18</w:t>
      </w:r>
      <w:r w:rsidRPr="007F2961">
        <w:rPr>
          <w:sz w:val="24"/>
        </w:rPr>
        <w:t>号</w:t>
      </w:r>
      <w:r w:rsidRPr="007F2961">
        <w:rPr>
          <w:sz w:val="24"/>
        </w:rPr>
        <w:t>——</w:t>
      </w:r>
      <w:r w:rsidRPr="007F2961">
        <w:rPr>
          <w:sz w:val="24"/>
        </w:rPr>
        <w:t>所得税》中关于豁免初始确认递延所得税负债和递延所得税资产的规定。对该交易因资产和负债的初始确认所产生的应纳税暂时性差异和可抵扣暂时性差异，应当在交易发生时分别确认相应的递延所得税负债和递延所得税资产。</w:t>
      </w:r>
    </w:p>
    <w:p w14:paraId="74E2C7E9" w14:textId="77777777" w:rsidR="0081519A" w:rsidRPr="007F2961" w:rsidRDefault="0081519A" w:rsidP="0081519A">
      <w:pPr>
        <w:spacing w:line="360" w:lineRule="auto"/>
        <w:ind w:firstLineChars="200" w:firstLine="482"/>
        <w:rPr>
          <w:b/>
          <w:bCs/>
          <w:sz w:val="24"/>
        </w:rPr>
      </w:pPr>
      <w:r w:rsidRPr="007F2961">
        <w:rPr>
          <w:b/>
          <w:bCs/>
          <w:sz w:val="24"/>
        </w:rPr>
        <w:t>三、上述会计政策变更对公司财务报表的影响</w:t>
      </w:r>
    </w:p>
    <w:p w14:paraId="68FC62AB" w14:textId="35622C2A" w:rsidR="008B41F2" w:rsidRDefault="0081519A" w:rsidP="008B41F2">
      <w:pPr>
        <w:spacing w:line="360" w:lineRule="auto"/>
        <w:ind w:firstLineChars="200" w:firstLine="480"/>
        <w:rPr>
          <w:sz w:val="24"/>
        </w:rPr>
      </w:pPr>
      <w:r w:rsidRPr="007F2961">
        <w:rPr>
          <w:sz w:val="24"/>
        </w:rPr>
        <w:t>本公司自</w:t>
      </w:r>
      <w:r w:rsidRPr="007F2961">
        <w:rPr>
          <w:sz w:val="24"/>
        </w:rPr>
        <w:t>2023</w:t>
      </w:r>
      <w:r w:rsidRPr="007F2961">
        <w:rPr>
          <w:sz w:val="24"/>
        </w:rPr>
        <w:t>年</w:t>
      </w:r>
      <w:r w:rsidRPr="007F2961">
        <w:rPr>
          <w:sz w:val="24"/>
        </w:rPr>
        <w:t>1</w:t>
      </w:r>
      <w:r w:rsidRPr="007F2961">
        <w:rPr>
          <w:sz w:val="24"/>
        </w:rPr>
        <w:t>月</w:t>
      </w:r>
      <w:r w:rsidRPr="007F2961">
        <w:rPr>
          <w:sz w:val="24"/>
        </w:rPr>
        <w:t>1</w:t>
      </w:r>
      <w:r w:rsidRPr="007F2961">
        <w:rPr>
          <w:sz w:val="24"/>
        </w:rPr>
        <w:t>日起适用该规定，对于在首次施行该规定的财务报表列报最早期间的期初因适用该规定的单项交易而确认的租赁负债和使用权资产，产生应纳税暂时性差异和可抵扣暂时性差异的，将累积影响数调整财务报表列报最早期间的期初留存收益及其他相关财务报表项目，对可比期间合并财务报表项目及金额影响如下：</w:t>
      </w:r>
    </w:p>
    <w:p w14:paraId="1634DF40" w14:textId="77777777" w:rsidR="00E103A2" w:rsidRDefault="00E103A2" w:rsidP="008B41F2">
      <w:pPr>
        <w:spacing w:line="360" w:lineRule="auto"/>
        <w:jc w:val="center"/>
        <w:rPr>
          <w:sz w:val="24"/>
        </w:rPr>
      </w:pPr>
    </w:p>
    <w:p w14:paraId="05656ABA" w14:textId="77777777" w:rsidR="00E103A2" w:rsidRDefault="00E103A2" w:rsidP="008B41F2">
      <w:pPr>
        <w:spacing w:line="360" w:lineRule="auto"/>
        <w:jc w:val="center"/>
        <w:rPr>
          <w:sz w:val="24"/>
        </w:rPr>
      </w:pPr>
    </w:p>
    <w:p w14:paraId="111A7A94" w14:textId="15A66A6A" w:rsidR="008B41F2" w:rsidRPr="007F2961" w:rsidRDefault="008B41F2" w:rsidP="008B41F2">
      <w:pPr>
        <w:spacing w:line="360" w:lineRule="auto"/>
        <w:jc w:val="center"/>
        <w:rPr>
          <w:b/>
          <w:bCs/>
          <w:sz w:val="24"/>
        </w:rPr>
      </w:pPr>
      <w:bookmarkStart w:id="0" w:name="_GoBack"/>
      <w:bookmarkEnd w:id="0"/>
      <w:r w:rsidRPr="007F2961">
        <w:rPr>
          <w:rFonts w:hint="eastAsia"/>
          <w:b/>
          <w:bCs/>
          <w:sz w:val="24"/>
        </w:rPr>
        <w:lastRenderedPageBreak/>
        <w:t>合并资产负债表（于</w:t>
      </w:r>
      <w:r w:rsidRPr="007F2961">
        <w:rPr>
          <w:rFonts w:hint="eastAsia"/>
          <w:b/>
          <w:bCs/>
          <w:sz w:val="24"/>
        </w:rPr>
        <w:t>2022</w:t>
      </w:r>
      <w:r w:rsidRPr="007F2961">
        <w:rPr>
          <w:rFonts w:hint="eastAsia"/>
          <w:b/>
          <w:bCs/>
          <w:sz w:val="24"/>
        </w:rPr>
        <w:t>年</w:t>
      </w:r>
      <w:r w:rsidRPr="007F2961">
        <w:rPr>
          <w:rFonts w:hint="eastAsia"/>
          <w:b/>
          <w:bCs/>
          <w:sz w:val="24"/>
        </w:rPr>
        <w:t>1</w:t>
      </w:r>
      <w:r w:rsidRPr="007F2961">
        <w:rPr>
          <w:rFonts w:hint="eastAsia"/>
          <w:b/>
          <w:bCs/>
          <w:sz w:val="24"/>
        </w:rPr>
        <w:t>月</w:t>
      </w:r>
      <w:r w:rsidRPr="007F2961">
        <w:rPr>
          <w:rFonts w:hint="eastAsia"/>
          <w:b/>
          <w:bCs/>
          <w:sz w:val="24"/>
        </w:rPr>
        <w:t>1</w:t>
      </w:r>
      <w:r w:rsidRPr="007F2961">
        <w:rPr>
          <w:rFonts w:hint="eastAsia"/>
          <w:b/>
          <w:bCs/>
          <w:sz w:val="24"/>
        </w:rPr>
        <w:t>日）</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1"/>
        <w:gridCol w:w="2041"/>
        <w:gridCol w:w="2041"/>
        <w:gridCol w:w="2041"/>
      </w:tblGrid>
      <w:tr w:rsidR="0081519A" w:rsidRPr="007F2961" w14:paraId="1D5C0112" w14:textId="77777777" w:rsidTr="006D313A">
        <w:trPr>
          <w:trHeight w:hRule="exact" w:val="502"/>
        </w:trPr>
        <w:tc>
          <w:tcPr>
            <w:tcW w:w="2041" w:type="dxa"/>
            <w:vAlign w:val="center"/>
          </w:tcPr>
          <w:p w14:paraId="53FBD46E" w14:textId="374FF298" w:rsidR="0081519A" w:rsidRPr="007F2961" w:rsidRDefault="0081519A" w:rsidP="0081519A">
            <w:pPr>
              <w:spacing w:before="3"/>
              <w:ind w:right="-20"/>
              <w:jc w:val="center"/>
              <w:rPr>
                <w:sz w:val="24"/>
              </w:rPr>
            </w:pPr>
            <w:r w:rsidRPr="007F2961">
              <w:rPr>
                <w:b/>
                <w:bCs/>
                <w:noProof/>
                <w:sz w:val="24"/>
              </w:rPr>
              <mc:AlternateContent>
                <mc:Choice Requires="wpg">
                  <w:drawing>
                    <wp:anchor distT="0" distB="0" distL="114300" distR="114300" simplePos="0" relativeHeight="251661312" behindDoc="1" locked="0" layoutInCell="1" allowOverlap="1" wp14:anchorId="7A2DA7B0" wp14:editId="0E6FA317">
                      <wp:simplePos x="0" y="0"/>
                      <wp:positionH relativeFrom="page">
                        <wp:posOffset>2594610</wp:posOffset>
                      </wp:positionH>
                      <wp:positionV relativeFrom="paragraph">
                        <wp:posOffset>589280</wp:posOffset>
                      </wp:positionV>
                      <wp:extent cx="6350" cy="1270"/>
                      <wp:effectExtent l="13335" t="13335" r="8890" b="4445"/>
                      <wp:wrapNone/>
                      <wp:docPr id="1132552715"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086" y="928"/>
                                <a:chExt cx="10" cy="2"/>
                              </a:xfrm>
                            </wpg:grpSpPr>
                            <wps:wsp>
                              <wps:cNvPr id="678772005" name="Freeform 3"/>
                              <wps:cNvSpPr>
                                <a:spLocks/>
                              </wps:cNvSpPr>
                              <wps:spPr bwMode="auto">
                                <a:xfrm>
                                  <a:off x="4086" y="928"/>
                                  <a:ext cx="10" cy="2"/>
                                </a:xfrm>
                                <a:custGeom>
                                  <a:avLst/>
                                  <a:gdLst>
                                    <a:gd name="T0" fmla="+- 0 4086 4086"/>
                                    <a:gd name="T1" fmla="*/ T0 w 10"/>
                                    <a:gd name="T2" fmla="+- 0 4095 408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095983" id="组合 30" o:spid="_x0000_s1026" style="position:absolute;left:0;text-align:left;margin-left:204.3pt;margin-top:46.4pt;width:.5pt;height:.1pt;z-index:-251655168;mso-position-horizontal-relative:page" coordorigin="4086,92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">
                      <v:shape id="Freeform 3" o:spid="_x0000_s1027" style="position:absolute;left:4086;top:92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62336" behindDoc="1" locked="0" layoutInCell="1" allowOverlap="1" wp14:anchorId="44870D17" wp14:editId="2C3C65CF">
                      <wp:simplePos x="0" y="0"/>
                      <wp:positionH relativeFrom="page">
                        <wp:posOffset>3756025</wp:posOffset>
                      </wp:positionH>
                      <wp:positionV relativeFrom="paragraph">
                        <wp:posOffset>589280</wp:posOffset>
                      </wp:positionV>
                      <wp:extent cx="6350" cy="1270"/>
                      <wp:effectExtent l="12700" t="13335" r="9525" b="4445"/>
                      <wp:wrapNone/>
                      <wp:docPr id="1493465002"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5915" y="928"/>
                                <a:chExt cx="10" cy="2"/>
                              </a:xfrm>
                            </wpg:grpSpPr>
                            <wps:wsp>
                              <wps:cNvPr id="1645330023" name="Freeform 5"/>
                              <wps:cNvSpPr>
                                <a:spLocks/>
                              </wps:cNvSpPr>
                              <wps:spPr bwMode="auto">
                                <a:xfrm>
                                  <a:off x="5915" y="928"/>
                                  <a:ext cx="10" cy="2"/>
                                </a:xfrm>
                                <a:custGeom>
                                  <a:avLst/>
                                  <a:gdLst>
                                    <a:gd name="T0" fmla="+- 0 5915 5915"/>
                                    <a:gd name="T1" fmla="*/ T0 w 10"/>
                                    <a:gd name="T2" fmla="+- 0 5924 59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BAD57" id="组合 29" o:spid="_x0000_s1026" style="position:absolute;left:0;text-align:left;margin-left:295.75pt;margin-top:46.4pt;width:.5pt;height:.1pt;z-index:-251654144;mso-position-horizontal-relative:page" coordorigin="5915,92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">
                      <v:shape id="Freeform 5" o:spid="_x0000_s1027" style="position:absolute;left:5915;top:92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63360" behindDoc="1" locked="0" layoutInCell="1" allowOverlap="1" wp14:anchorId="0C0E0965" wp14:editId="131246F2">
                      <wp:simplePos x="0" y="0"/>
                      <wp:positionH relativeFrom="page">
                        <wp:posOffset>5115560</wp:posOffset>
                      </wp:positionH>
                      <wp:positionV relativeFrom="paragraph">
                        <wp:posOffset>589280</wp:posOffset>
                      </wp:positionV>
                      <wp:extent cx="6350" cy="1270"/>
                      <wp:effectExtent l="10160" t="13335" r="12065" b="4445"/>
                      <wp:wrapNone/>
                      <wp:docPr id="2094070705"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056" y="928"/>
                                <a:chExt cx="10" cy="2"/>
                              </a:xfrm>
                            </wpg:grpSpPr>
                            <wps:wsp>
                              <wps:cNvPr id="726331031" name="Freeform 7"/>
                              <wps:cNvSpPr>
                                <a:spLocks/>
                              </wps:cNvSpPr>
                              <wps:spPr bwMode="auto">
                                <a:xfrm>
                                  <a:off x="8056" y="928"/>
                                  <a:ext cx="10" cy="2"/>
                                </a:xfrm>
                                <a:custGeom>
                                  <a:avLst/>
                                  <a:gdLst>
                                    <a:gd name="T0" fmla="+- 0 8056 8056"/>
                                    <a:gd name="T1" fmla="*/ T0 w 10"/>
                                    <a:gd name="T2" fmla="+- 0 8065 805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72C8E" id="组合 28" o:spid="_x0000_s1026" style="position:absolute;left:0;text-align:left;margin-left:402.8pt;margin-top:46.4pt;width:.5pt;height:.1pt;z-index:-251653120;mso-position-horizontal-relative:page" coordorigin="8056,92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">
                      <v:shape id="Freeform 7" o:spid="_x0000_s1027" style="position:absolute;left:8056;top:92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64384" behindDoc="1" locked="0" layoutInCell="1" allowOverlap="1" wp14:anchorId="118B1999" wp14:editId="6AAD1098">
                      <wp:simplePos x="0" y="0"/>
                      <wp:positionH relativeFrom="page">
                        <wp:posOffset>2594610</wp:posOffset>
                      </wp:positionH>
                      <wp:positionV relativeFrom="paragraph">
                        <wp:posOffset>904875</wp:posOffset>
                      </wp:positionV>
                      <wp:extent cx="6350" cy="1270"/>
                      <wp:effectExtent l="13335" t="5080" r="8890" b="12700"/>
                      <wp:wrapNone/>
                      <wp:docPr id="1765056308"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086" y="1425"/>
                                <a:chExt cx="10" cy="2"/>
                              </a:xfrm>
                            </wpg:grpSpPr>
                            <wps:wsp>
                              <wps:cNvPr id="812376826" name="Freeform 9"/>
                              <wps:cNvSpPr>
                                <a:spLocks/>
                              </wps:cNvSpPr>
                              <wps:spPr bwMode="auto">
                                <a:xfrm>
                                  <a:off x="4086" y="1425"/>
                                  <a:ext cx="10" cy="2"/>
                                </a:xfrm>
                                <a:custGeom>
                                  <a:avLst/>
                                  <a:gdLst>
                                    <a:gd name="T0" fmla="+- 0 4086 4086"/>
                                    <a:gd name="T1" fmla="*/ T0 w 10"/>
                                    <a:gd name="T2" fmla="+- 0 4095 408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42E0D" id="组合 27" o:spid="_x0000_s1026" style="position:absolute;left:0;text-align:left;margin-left:204.3pt;margin-top:71.25pt;width:.5pt;height:.1pt;z-index:-251652096;mso-position-horizontal-relative:page" coordorigin="4086,142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">
                      <v:shape id="Freeform 9" o:spid="_x0000_s1027" style="position:absolute;left:4086;top:14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65408" behindDoc="1" locked="0" layoutInCell="1" allowOverlap="1" wp14:anchorId="2061B503" wp14:editId="26AD38CF">
                      <wp:simplePos x="0" y="0"/>
                      <wp:positionH relativeFrom="page">
                        <wp:posOffset>3756025</wp:posOffset>
                      </wp:positionH>
                      <wp:positionV relativeFrom="paragraph">
                        <wp:posOffset>904875</wp:posOffset>
                      </wp:positionV>
                      <wp:extent cx="6350" cy="1270"/>
                      <wp:effectExtent l="12700" t="5080" r="9525" b="12700"/>
                      <wp:wrapNone/>
                      <wp:docPr id="1178293712"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5915" y="1425"/>
                                <a:chExt cx="10" cy="2"/>
                              </a:xfrm>
                            </wpg:grpSpPr>
                            <wps:wsp>
                              <wps:cNvPr id="1654404637" name="Freeform 11"/>
                              <wps:cNvSpPr>
                                <a:spLocks/>
                              </wps:cNvSpPr>
                              <wps:spPr bwMode="auto">
                                <a:xfrm>
                                  <a:off x="5915" y="1425"/>
                                  <a:ext cx="10" cy="2"/>
                                </a:xfrm>
                                <a:custGeom>
                                  <a:avLst/>
                                  <a:gdLst>
                                    <a:gd name="T0" fmla="+- 0 5915 5915"/>
                                    <a:gd name="T1" fmla="*/ T0 w 10"/>
                                    <a:gd name="T2" fmla="+- 0 5924 59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8341D" id="组合 26" o:spid="_x0000_s1026" style="position:absolute;left:0;text-align:left;margin-left:295.75pt;margin-top:71.25pt;width:.5pt;height:.1pt;z-index:-251651072;mso-position-horizontal-relative:page" coordorigin="5915,142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">
                      <v:shape id="Freeform 11" o:spid="_x0000_s1027" style="position:absolute;left:5915;top:14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66432" behindDoc="1" locked="0" layoutInCell="1" allowOverlap="1" wp14:anchorId="5F69F0EE" wp14:editId="6FC24AAB">
                      <wp:simplePos x="0" y="0"/>
                      <wp:positionH relativeFrom="page">
                        <wp:posOffset>5115560</wp:posOffset>
                      </wp:positionH>
                      <wp:positionV relativeFrom="paragraph">
                        <wp:posOffset>904875</wp:posOffset>
                      </wp:positionV>
                      <wp:extent cx="6350" cy="1270"/>
                      <wp:effectExtent l="10160" t="5080" r="12065" b="12700"/>
                      <wp:wrapNone/>
                      <wp:docPr id="1491815363"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056" y="1425"/>
                                <a:chExt cx="10" cy="2"/>
                              </a:xfrm>
                            </wpg:grpSpPr>
                            <wps:wsp>
                              <wps:cNvPr id="714354487" name="Freeform 13"/>
                              <wps:cNvSpPr>
                                <a:spLocks/>
                              </wps:cNvSpPr>
                              <wps:spPr bwMode="auto">
                                <a:xfrm>
                                  <a:off x="8056" y="1425"/>
                                  <a:ext cx="10" cy="2"/>
                                </a:xfrm>
                                <a:custGeom>
                                  <a:avLst/>
                                  <a:gdLst>
                                    <a:gd name="T0" fmla="+- 0 8056 8056"/>
                                    <a:gd name="T1" fmla="*/ T0 w 10"/>
                                    <a:gd name="T2" fmla="+- 0 8065 805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7DB4FE" id="组合 25" o:spid="_x0000_s1026" style="position:absolute;left:0;text-align:left;margin-left:402.8pt;margin-top:71.25pt;width:.5pt;height:.1pt;z-index:-251650048;mso-position-horizontal-relative:page" coordorigin="8056,142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">
                      <v:shape id="Freeform 13" o:spid="_x0000_s1027" style="position:absolute;left:8056;top:14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" path="m,l9,e" filled="f" strokeweight=".48pt">
                        <v:stroke dashstyle="dash"/>
                        <v:path arrowok="t" o:connecttype="custom" o:connectlocs="0,0;9,0" o:connectangles="0,0"/>
                      </v:shape>
                      <w10:wrap anchorx="page"/>
                    </v:group>
                  </w:pict>
                </mc:Fallback>
              </mc:AlternateContent>
            </w:r>
            <w:r w:rsidRPr="007F2961">
              <w:rPr>
                <w:sz w:val="24"/>
              </w:rPr>
              <w:t>项</w:t>
            </w:r>
            <w:r w:rsidRPr="007F2961">
              <w:rPr>
                <w:spacing w:val="-2"/>
                <w:sz w:val="24"/>
              </w:rPr>
              <w:t>目</w:t>
            </w:r>
          </w:p>
        </w:tc>
        <w:tc>
          <w:tcPr>
            <w:tcW w:w="2041" w:type="dxa"/>
            <w:vAlign w:val="center"/>
          </w:tcPr>
          <w:p w14:paraId="7F115C45" w14:textId="77777777" w:rsidR="0081519A" w:rsidRPr="007F2961" w:rsidRDefault="0081519A" w:rsidP="0081519A">
            <w:pPr>
              <w:spacing w:before="3"/>
              <w:ind w:right="-20"/>
              <w:jc w:val="center"/>
              <w:rPr>
                <w:sz w:val="24"/>
              </w:rPr>
            </w:pPr>
            <w:r w:rsidRPr="007F2961">
              <w:rPr>
                <w:sz w:val="24"/>
              </w:rPr>
              <w:t>调</w:t>
            </w:r>
            <w:r w:rsidRPr="007F2961">
              <w:rPr>
                <w:spacing w:val="-2"/>
                <w:sz w:val="24"/>
              </w:rPr>
              <w:t>整前</w:t>
            </w:r>
          </w:p>
        </w:tc>
        <w:tc>
          <w:tcPr>
            <w:tcW w:w="2041" w:type="dxa"/>
            <w:vAlign w:val="center"/>
          </w:tcPr>
          <w:p w14:paraId="580DC8BD" w14:textId="77777777" w:rsidR="0081519A" w:rsidRPr="007F2961" w:rsidRDefault="0081519A" w:rsidP="0081519A">
            <w:pPr>
              <w:spacing w:before="3"/>
              <w:ind w:left="540" w:right="-20"/>
              <w:rPr>
                <w:sz w:val="24"/>
              </w:rPr>
            </w:pPr>
            <w:r w:rsidRPr="007F2961">
              <w:rPr>
                <w:sz w:val="24"/>
              </w:rPr>
              <w:t>调整</w:t>
            </w:r>
            <w:r w:rsidRPr="007F2961">
              <w:rPr>
                <w:spacing w:val="-2"/>
                <w:sz w:val="24"/>
              </w:rPr>
              <w:t>后</w:t>
            </w:r>
          </w:p>
        </w:tc>
        <w:tc>
          <w:tcPr>
            <w:tcW w:w="2041" w:type="dxa"/>
            <w:vAlign w:val="center"/>
          </w:tcPr>
          <w:p w14:paraId="23DAD64D" w14:textId="77777777" w:rsidR="0081519A" w:rsidRPr="007F2961" w:rsidRDefault="0081519A" w:rsidP="0081519A">
            <w:pPr>
              <w:spacing w:before="3"/>
              <w:ind w:right="-20"/>
              <w:jc w:val="center"/>
              <w:rPr>
                <w:sz w:val="24"/>
              </w:rPr>
            </w:pPr>
            <w:r w:rsidRPr="007F2961">
              <w:rPr>
                <w:sz w:val="24"/>
              </w:rPr>
              <w:t>影</w:t>
            </w:r>
            <w:r w:rsidRPr="007F2961">
              <w:rPr>
                <w:spacing w:val="-2"/>
                <w:sz w:val="24"/>
              </w:rPr>
              <w:t>响</w:t>
            </w:r>
            <w:r w:rsidRPr="007F2961">
              <w:rPr>
                <w:sz w:val="24"/>
              </w:rPr>
              <w:t>金</w:t>
            </w:r>
            <w:r w:rsidRPr="007F2961">
              <w:rPr>
                <w:spacing w:val="-2"/>
                <w:sz w:val="24"/>
              </w:rPr>
              <w:t>额</w:t>
            </w:r>
          </w:p>
        </w:tc>
      </w:tr>
      <w:tr w:rsidR="0081519A" w:rsidRPr="007F2961" w14:paraId="694EAC52" w14:textId="77777777" w:rsidTr="006D313A">
        <w:trPr>
          <w:trHeight w:hRule="exact" w:val="497"/>
        </w:trPr>
        <w:tc>
          <w:tcPr>
            <w:tcW w:w="2041" w:type="dxa"/>
            <w:vAlign w:val="center"/>
          </w:tcPr>
          <w:p w14:paraId="6DA1D2BF" w14:textId="77777777" w:rsidR="0081519A" w:rsidRPr="007F2961" w:rsidRDefault="0081519A" w:rsidP="0081519A">
            <w:pPr>
              <w:spacing w:before="2"/>
              <w:ind w:right="-20"/>
              <w:jc w:val="center"/>
              <w:rPr>
                <w:sz w:val="24"/>
              </w:rPr>
            </w:pPr>
            <w:r w:rsidRPr="007F2961">
              <w:rPr>
                <w:sz w:val="24"/>
              </w:rPr>
              <w:t>递延</w:t>
            </w:r>
            <w:r w:rsidRPr="007F2961">
              <w:rPr>
                <w:spacing w:val="-2"/>
                <w:sz w:val="24"/>
              </w:rPr>
              <w:t>所</w:t>
            </w:r>
            <w:r w:rsidRPr="007F2961">
              <w:rPr>
                <w:sz w:val="24"/>
              </w:rPr>
              <w:t>得</w:t>
            </w:r>
            <w:r w:rsidRPr="007F2961">
              <w:rPr>
                <w:spacing w:val="-2"/>
                <w:sz w:val="24"/>
              </w:rPr>
              <w:t>税</w:t>
            </w:r>
            <w:r w:rsidRPr="007F2961">
              <w:rPr>
                <w:sz w:val="24"/>
              </w:rPr>
              <w:t>资</w:t>
            </w:r>
            <w:r w:rsidRPr="007F2961">
              <w:rPr>
                <w:spacing w:val="-3"/>
                <w:sz w:val="24"/>
              </w:rPr>
              <w:t>产</w:t>
            </w:r>
          </w:p>
        </w:tc>
        <w:tc>
          <w:tcPr>
            <w:tcW w:w="2041" w:type="dxa"/>
            <w:vAlign w:val="center"/>
          </w:tcPr>
          <w:p w14:paraId="741EE6F7" w14:textId="77777777" w:rsidR="0081519A" w:rsidRPr="007F2961" w:rsidRDefault="0081519A" w:rsidP="0081519A">
            <w:pPr>
              <w:ind w:right="-74"/>
              <w:jc w:val="center"/>
              <w:rPr>
                <w:sz w:val="24"/>
              </w:rPr>
            </w:pPr>
            <w:r w:rsidRPr="007F2961">
              <w:rPr>
                <w:sz w:val="24"/>
              </w:rPr>
              <w:t>78,844,655.69</w:t>
            </w:r>
          </w:p>
        </w:tc>
        <w:tc>
          <w:tcPr>
            <w:tcW w:w="2041" w:type="dxa"/>
            <w:vAlign w:val="center"/>
          </w:tcPr>
          <w:p w14:paraId="608F7C0D" w14:textId="77777777" w:rsidR="0081519A" w:rsidRPr="007F2961" w:rsidRDefault="0081519A" w:rsidP="0081519A">
            <w:pPr>
              <w:ind w:right="-74"/>
              <w:jc w:val="center"/>
              <w:rPr>
                <w:sz w:val="24"/>
              </w:rPr>
            </w:pPr>
            <w:r w:rsidRPr="007F2961">
              <w:rPr>
                <w:sz w:val="24"/>
              </w:rPr>
              <w:t>107,492,899.50</w:t>
            </w:r>
          </w:p>
        </w:tc>
        <w:tc>
          <w:tcPr>
            <w:tcW w:w="2041" w:type="dxa"/>
            <w:vAlign w:val="center"/>
          </w:tcPr>
          <w:p w14:paraId="7B96F555" w14:textId="77777777" w:rsidR="0081519A" w:rsidRPr="007F2961" w:rsidRDefault="0081519A" w:rsidP="0081519A">
            <w:pPr>
              <w:ind w:right="-68"/>
              <w:jc w:val="center"/>
              <w:rPr>
                <w:sz w:val="24"/>
              </w:rPr>
            </w:pPr>
            <w:r w:rsidRPr="007F2961">
              <w:rPr>
                <w:sz w:val="24"/>
              </w:rPr>
              <w:t>28,648,243.81</w:t>
            </w:r>
          </w:p>
        </w:tc>
      </w:tr>
      <w:tr w:rsidR="0081519A" w:rsidRPr="007F2961" w14:paraId="3CB5185C" w14:textId="77777777" w:rsidTr="006D313A">
        <w:trPr>
          <w:trHeight w:hRule="exact" w:val="497"/>
        </w:trPr>
        <w:tc>
          <w:tcPr>
            <w:tcW w:w="2041" w:type="dxa"/>
            <w:vAlign w:val="center"/>
          </w:tcPr>
          <w:p w14:paraId="0A35BC1B" w14:textId="77777777" w:rsidR="0081519A" w:rsidRPr="007F2961" w:rsidRDefault="0081519A" w:rsidP="0081519A">
            <w:pPr>
              <w:spacing w:before="2"/>
              <w:ind w:right="-20"/>
              <w:jc w:val="center"/>
              <w:rPr>
                <w:sz w:val="24"/>
              </w:rPr>
            </w:pPr>
            <w:r w:rsidRPr="007F2961">
              <w:rPr>
                <w:sz w:val="24"/>
              </w:rPr>
              <w:t>递延</w:t>
            </w:r>
            <w:r w:rsidRPr="007F2961">
              <w:rPr>
                <w:spacing w:val="-2"/>
                <w:sz w:val="24"/>
              </w:rPr>
              <w:t>所</w:t>
            </w:r>
            <w:r w:rsidRPr="007F2961">
              <w:rPr>
                <w:sz w:val="24"/>
              </w:rPr>
              <w:t>得</w:t>
            </w:r>
            <w:r w:rsidRPr="007F2961">
              <w:rPr>
                <w:spacing w:val="-2"/>
                <w:sz w:val="24"/>
              </w:rPr>
              <w:t>税</w:t>
            </w:r>
            <w:r w:rsidRPr="007F2961">
              <w:rPr>
                <w:sz w:val="24"/>
              </w:rPr>
              <w:t>负</w:t>
            </w:r>
            <w:r w:rsidRPr="007F2961">
              <w:rPr>
                <w:spacing w:val="-3"/>
                <w:sz w:val="24"/>
              </w:rPr>
              <w:t>债</w:t>
            </w:r>
          </w:p>
        </w:tc>
        <w:tc>
          <w:tcPr>
            <w:tcW w:w="2041" w:type="dxa"/>
            <w:vAlign w:val="center"/>
          </w:tcPr>
          <w:p w14:paraId="4A7E0404" w14:textId="77777777" w:rsidR="0081519A" w:rsidRPr="007F2961" w:rsidRDefault="0081519A" w:rsidP="0081519A">
            <w:pPr>
              <w:ind w:right="-74"/>
              <w:jc w:val="center"/>
              <w:rPr>
                <w:sz w:val="24"/>
              </w:rPr>
            </w:pPr>
            <w:r w:rsidRPr="007F2961">
              <w:rPr>
                <w:sz w:val="24"/>
              </w:rPr>
              <w:t>1,304,323.68</w:t>
            </w:r>
          </w:p>
        </w:tc>
        <w:tc>
          <w:tcPr>
            <w:tcW w:w="2041" w:type="dxa"/>
            <w:vAlign w:val="center"/>
          </w:tcPr>
          <w:p w14:paraId="5F6CEDBC" w14:textId="77777777" w:rsidR="0081519A" w:rsidRPr="007F2961" w:rsidRDefault="0081519A" w:rsidP="0081519A">
            <w:pPr>
              <w:ind w:right="-74"/>
              <w:jc w:val="center"/>
              <w:rPr>
                <w:sz w:val="24"/>
              </w:rPr>
            </w:pPr>
            <w:r w:rsidRPr="007F2961">
              <w:rPr>
                <w:sz w:val="24"/>
              </w:rPr>
              <w:t>30,036,097.56</w:t>
            </w:r>
          </w:p>
        </w:tc>
        <w:tc>
          <w:tcPr>
            <w:tcW w:w="2041" w:type="dxa"/>
            <w:vAlign w:val="center"/>
          </w:tcPr>
          <w:p w14:paraId="70E92ECB" w14:textId="77777777" w:rsidR="0081519A" w:rsidRPr="007F2961" w:rsidRDefault="0081519A" w:rsidP="0081519A">
            <w:pPr>
              <w:ind w:right="-68"/>
              <w:jc w:val="center"/>
              <w:rPr>
                <w:sz w:val="24"/>
              </w:rPr>
            </w:pPr>
            <w:r w:rsidRPr="007F2961">
              <w:rPr>
                <w:sz w:val="24"/>
              </w:rPr>
              <w:t>28,731,773.88</w:t>
            </w:r>
          </w:p>
        </w:tc>
      </w:tr>
      <w:tr w:rsidR="0081519A" w:rsidRPr="007F2961" w14:paraId="2FA43A51" w14:textId="77777777" w:rsidTr="006D313A">
        <w:trPr>
          <w:trHeight w:hRule="exact" w:val="502"/>
        </w:trPr>
        <w:tc>
          <w:tcPr>
            <w:tcW w:w="2041" w:type="dxa"/>
            <w:vAlign w:val="center"/>
          </w:tcPr>
          <w:p w14:paraId="0A744995" w14:textId="77777777" w:rsidR="0081519A" w:rsidRPr="007F2961" w:rsidRDefault="0081519A" w:rsidP="0081519A">
            <w:pPr>
              <w:spacing w:before="2"/>
              <w:ind w:right="-20"/>
              <w:jc w:val="center"/>
              <w:rPr>
                <w:sz w:val="24"/>
              </w:rPr>
            </w:pPr>
            <w:r w:rsidRPr="007F2961">
              <w:rPr>
                <w:sz w:val="24"/>
              </w:rPr>
              <w:t>未分</w:t>
            </w:r>
            <w:r w:rsidRPr="007F2961">
              <w:rPr>
                <w:spacing w:val="-2"/>
                <w:sz w:val="24"/>
              </w:rPr>
              <w:t>配</w:t>
            </w:r>
            <w:r w:rsidRPr="007F2961">
              <w:rPr>
                <w:sz w:val="24"/>
              </w:rPr>
              <w:t>利</w:t>
            </w:r>
            <w:r w:rsidRPr="007F2961">
              <w:rPr>
                <w:spacing w:val="-3"/>
                <w:sz w:val="24"/>
              </w:rPr>
              <w:t>润</w:t>
            </w:r>
          </w:p>
        </w:tc>
        <w:tc>
          <w:tcPr>
            <w:tcW w:w="2041" w:type="dxa"/>
            <w:vAlign w:val="center"/>
          </w:tcPr>
          <w:p w14:paraId="2A378989" w14:textId="77777777" w:rsidR="0081519A" w:rsidRPr="007F2961" w:rsidRDefault="0081519A" w:rsidP="0081519A">
            <w:pPr>
              <w:ind w:right="-74"/>
              <w:jc w:val="center"/>
              <w:rPr>
                <w:sz w:val="24"/>
              </w:rPr>
            </w:pPr>
            <w:r w:rsidRPr="007F2961">
              <w:rPr>
                <w:sz w:val="24"/>
              </w:rPr>
              <w:t>587,904,834.30</w:t>
            </w:r>
          </w:p>
        </w:tc>
        <w:tc>
          <w:tcPr>
            <w:tcW w:w="2041" w:type="dxa"/>
            <w:vAlign w:val="center"/>
          </w:tcPr>
          <w:p w14:paraId="2FA40D49" w14:textId="77777777" w:rsidR="0081519A" w:rsidRPr="007F2961" w:rsidRDefault="0081519A" w:rsidP="0081519A">
            <w:pPr>
              <w:ind w:right="-74"/>
              <w:jc w:val="center"/>
              <w:rPr>
                <w:sz w:val="24"/>
              </w:rPr>
            </w:pPr>
            <w:r w:rsidRPr="007F2961">
              <w:rPr>
                <w:sz w:val="24"/>
              </w:rPr>
              <w:t>587,821,304.23</w:t>
            </w:r>
          </w:p>
        </w:tc>
        <w:tc>
          <w:tcPr>
            <w:tcW w:w="2041" w:type="dxa"/>
            <w:vAlign w:val="center"/>
          </w:tcPr>
          <w:p w14:paraId="439E6C0E" w14:textId="77777777" w:rsidR="0081519A" w:rsidRPr="007F2961" w:rsidRDefault="0081519A" w:rsidP="0081519A">
            <w:pPr>
              <w:ind w:right="-68"/>
              <w:jc w:val="center"/>
              <w:rPr>
                <w:sz w:val="24"/>
              </w:rPr>
            </w:pPr>
            <w:r w:rsidRPr="007F2961">
              <w:rPr>
                <w:sz w:val="24"/>
              </w:rPr>
              <w:t>-83,530.07</w:t>
            </w:r>
          </w:p>
        </w:tc>
      </w:tr>
    </w:tbl>
    <w:p w14:paraId="3A634DA1" w14:textId="546B53B8" w:rsidR="008B41F2" w:rsidRPr="007F2961" w:rsidRDefault="008B41F2" w:rsidP="008B41F2">
      <w:pPr>
        <w:spacing w:line="360" w:lineRule="auto"/>
        <w:jc w:val="center"/>
        <w:rPr>
          <w:b/>
          <w:bCs/>
          <w:sz w:val="24"/>
        </w:rPr>
      </w:pPr>
      <w:r w:rsidRPr="007F2961">
        <w:rPr>
          <w:b/>
          <w:bCs/>
          <w:sz w:val="24"/>
        </w:rPr>
        <w:t>合并资产负债表（于</w:t>
      </w:r>
      <w:r w:rsidRPr="007F2961">
        <w:rPr>
          <w:b/>
          <w:bCs/>
          <w:sz w:val="24"/>
        </w:rPr>
        <w:t>2022</w:t>
      </w:r>
      <w:r w:rsidRPr="007F2961">
        <w:rPr>
          <w:b/>
          <w:bCs/>
          <w:sz w:val="24"/>
        </w:rPr>
        <w:t>年</w:t>
      </w:r>
      <w:r w:rsidRPr="007F2961">
        <w:rPr>
          <w:b/>
          <w:bCs/>
          <w:sz w:val="24"/>
        </w:rPr>
        <w:t>12</w:t>
      </w:r>
      <w:r w:rsidRPr="007F2961">
        <w:rPr>
          <w:b/>
          <w:bCs/>
          <w:sz w:val="24"/>
        </w:rPr>
        <w:t>月</w:t>
      </w:r>
      <w:r w:rsidRPr="007F2961">
        <w:rPr>
          <w:b/>
          <w:bCs/>
          <w:sz w:val="24"/>
        </w:rPr>
        <w:t>31</w:t>
      </w:r>
      <w:r w:rsidRPr="007F2961">
        <w:rPr>
          <w:b/>
          <w:bCs/>
          <w:sz w:val="24"/>
        </w:rPr>
        <w:t>日）</w:t>
      </w:r>
    </w:p>
    <w:tbl>
      <w:tblPr>
        <w:tblW w:w="816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1"/>
        <w:gridCol w:w="2041"/>
        <w:gridCol w:w="2041"/>
        <w:gridCol w:w="2041"/>
      </w:tblGrid>
      <w:tr w:rsidR="0081519A" w:rsidRPr="007F2961" w14:paraId="69B1D628" w14:textId="77777777" w:rsidTr="006D313A">
        <w:trPr>
          <w:trHeight w:hRule="exact" w:val="502"/>
        </w:trPr>
        <w:tc>
          <w:tcPr>
            <w:tcW w:w="2041" w:type="dxa"/>
            <w:vAlign w:val="center"/>
          </w:tcPr>
          <w:p w14:paraId="47B1ED0D" w14:textId="77777777" w:rsidR="0081519A" w:rsidRPr="007F2961" w:rsidRDefault="0081519A" w:rsidP="0081519A">
            <w:pPr>
              <w:spacing w:before="3"/>
              <w:ind w:right="-20"/>
              <w:jc w:val="center"/>
              <w:rPr>
                <w:sz w:val="24"/>
              </w:rPr>
            </w:pPr>
            <w:r w:rsidRPr="007F2961">
              <w:rPr>
                <w:sz w:val="24"/>
              </w:rPr>
              <w:t>项</w:t>
            </w:r>
            <w:r w:rsidRPr="007F2961">
              <w:rPr>
                <w:spacing w:val="-2"/>
                <w:sz w:val="24"/>
              </w:rPr>
              <w:t>目</w:t>
            </w:r>
          </w:p>
        </w:tc>
        <w:tc>
          <w:tcPr>
            <w:tcW w:w="2041" w:type="dxa"/>
            <w:vAlign w:val="center"/>
          </w:tcPr>
          <w:p w14:paraId="0FDFD947" w14:textId="77777777" w:rsidR="0081519A" w:rsidRPr="007F2961" w:rsidRDefault="0081519A" w:rsidP="0081519A">
            <w:pPr>
              <w:spacing w:before="3"/>
              <w:ind w:right="-20"/>
              <w:jc w:val="center"/>
              <w:rPr>
                <w:sz w:val="24"/>
              </w:rPr>
            </w:pPr>
            <w:r w:rsidRPr="007F2961">
              <w:rPr>
                <w:sz w:val="24"/>
              </w:rPr>
              <w:t>调整</w:t>
            </w:r>
            <w:r w:rsidRPr="007F2961">
              <w:rPr>
                <w:spacing w:val="-2"/>
                <w:sz w:val="24"/>
              </w:rPr>
              <w:t>前</w:t>
            </w:r>
          </w:p>
        </w:tc>
        <w:tc>
          <w:tcPr>
            <w:tcW w:w="2041" w:type="dxa"/>
            <w:vAlign w:val="center"/>
          </w:tcPr>
          <w:p w14:paraId="199F2C32" w14:textId="77777777" w:rsidR="0081519A" w:rsidRPr="007F2961" w:rsidRDefault="0081519A" w:rsidP="0081519A">
            <w:pPr>
              <w:spacing w:before="3"/>
              <w:ind w:right="-20"/>
              <w:jc w:val="center"/>
              <w:rPr>
                <w:sz w:val="24"/>
              </w:rPr>
            </w:pPr>
            <w:r w:rsidRPr="007F2961">
              <w:rPr>
                <w:sz w:val="24"/>
              </w:rPr>
              <w:t>调整</w:t>
            </w:r>
            <w:r w:rsidRPr="007F2961">
              <w:rPr>
                <w:spacing w:val="-2"/>
                <w:sz w:val="24"/>
              </w:rPr>
              <w:t>后</w:t>
            </w:r>
          </w:p>
        </w:tc>
        <w:tc>
          <w:tcPr>
            <w:tcW w:w="2041" w:type="dxa"/>
            <w:vAlign w:val="center"/>
          </w:tcPr>
          <w:p w14:paraId="0A6F44DF" w14:textId="77777777" w:rsidR="0081519A" w:rsidRPr="007F2961" w:rsidRDefault="0081519A" w:rsidP="0081519A">
            <w:pPr>
              <w:spacing w:before="3"/>
              <w:ind w:right="-20"/>
              <w:jc w:val="center"/>
              <w:rPr>
                <w:sz w:val="24"/>
              </w:rPr>
            </w:pPr>
            <w:r w:rsidRPr="007F2961">
              <w:rPr>
                <w:sz w:val="24"/>
              </w:rPr>
              <w:t>影响</w:t>
            </w:r>
            <w:r w:rsidRPr="007F2961">
              <w:rPr>
                <w:spacing w:val="-2"/>
                <w:sz w:val="24"/>
              </w:rPr>
              <w:t>金额</w:t>
            </w:r>
          </w:p>
        </w:tc>
      </w:tr>
      <w:tr w:rsidR="0081519A" w:rsidRPr="007F2961" w14:paraId="77186D24" w14:textId="77777777" w:rsidTr="006D313A">
        <w:trPr>
          <w:trHeight w:hRule="exact" w:val="497"/>
        </w:trPr>
        <w:tc>
          <w:tcPr>
            <w:tcW w:w="2041" w:type="dxa"/>
            <w:vAlign w:val="center"/>
          </w:tcPr>
          <w:p w14:paraId="6671B0BE" w14:textId="77777777" w:rsidR="0081519A" w:rsidRPr="007F2961" w:rsidRDefault="0081519A" w:rsidP="0081519A">
            <w:pPr>
              <w:spacing w:before="2"/>
              <w:ind w:right="-20"/>
              <w:jc w:val="center"/>
              <w:rPr>
                <w:sz w:val="24"/>
              </w:rPr>
            </w:pPr>
            <w:r w:rsidRPr="007F2961">
              <w:rPr>
                <w:sz w:val="24"/>
              </w:rPr>
              <w:t>递延</w:t>
            </w:r>
            <w:r w:rsidRPr="007F2961">
              <w:rPr>
                <w:spacing w:val="-2"/>
                <w:sz w:val="24"/>
              </w:rPr>
              <w:t>所</w:t>
            </w:r>
            <w:r w:rsidRPr="007F2961">
              <w:rPr>
                <w:sz w:val="24"/>
              </w:rPr>
              <w:t>得</w:t>
            </w:r>
            <w:r w:rsidRPr="007F2961">
              <w:rPr>
                <w:spacing w:val="-2"/>
                <w:sz w:val="24"/>
              </w:rPr>
              <w:t>税</w:t>
            </w:r>
            <w:r w:rsidRPr="007F2961">
              <w:rPr>
                <w:sz w:val="24"/>
              </w:rPr>
              <w:t>资</w:t>
            </w:r>
            <w:r w:rsidRPr="007F2961">
              <w:rPr>
                <w:spacing w:val="-3"/>
                <w:sz w:val="24"/>
              </w:rPr>
              <w:t>产</w:t>
            </w:r>
          </w:p>
        </w:tc>
        <w:tc>
          <w:tcPr>
            <w:tcW w:w="2041" w:type="dxa"/>
            <w:vAlign w:val="center"/>
          </w:tcPr>
          <w:p w14:paraId="32965EA9" w14:textId="77777777" w:rsidR="0081519A" w:rsidRPr="007F2961" w:rsidRDefault="0081519A" w:rsidP="0081519A">
            <w:pPr>
              <w:ind w:right="-74"/>
              <w:jc w:val="center"/>
              <w:rPr>
                <w:sz w:val="24"/>
              </w:rPr>
            </w:pPr>
            <w:r w:rsidRPr="007F2961">
              <w:rPr>
                <w:sz w:val="24"/>
              </w:rPr>
              <w:t>83,597,422.63</w:t>
            </w:r>
          </w:p>
        </w:tc>
        <w:tc>
          <w:tcPr>
            <w:tcW w:w="2041" w:type="dxa"/>
            <w:vAlign w:val="center"/>
          </w:tcPr>
          <w:p w14:paraId="4DBA59FA" w14:textId="77777777" w:rsidR="0081519A" w:rsidRPr="007F2961" w:rsidRDefault="0081519A" w:rsidP="0081519A">
            <w:pPr>
              <w:ind w:right="-74"/>
              <w:jc w:val="center"/>
              <w:rPr>
                <w:sz w:val="24"/>
              </w:rPr>
            </w:pPr>
            <w:r w:rsidRPr="007F2961">
              <w:rPr>
                <w:sz w:val="24"/>
              </w:rPr>
              <w:t>110,936,250.71</w:t>
            </w:r>
          </w:p>
        </w:tc>
        <w:tc>
          <w:tcPr>
            <w:tcW w:w="2041" w:type="dxa"/>
            <w:vAlign w:val="center"/>
          </w:tcPr>
          <w:p w14:paraId="011AAAD5" w14:textId="77777777" w:rsidR="0081519A" w:rsidRPr="007F2961" w:rsidRDefault="0081519A" w:rsidP="0081519A">
            <w:pPr>
              <w:ind w:right="-68"/>
              <w:jc w:val="center"/>
              <w:rPr>
                <w:sz w:val="24"/>
              </w:rPr>
            </w:pPr>
            <w:r w:rsidRPr="007F2961">
              <w:rPr>
                <w:sz w:val="24"/>
              </w:rPr>
              <w:t>27,338,828.08</w:t>
            </w:r>
          </w:p>
        </w:tc>
      </w:tr>
      <w:tr w:rsidR="0081519A" w:rsidRPr="007F2961" w14:paraId="4199F9AC" w14:textId="77777777" w:rsidTr="006D313A">
        <w:trPr>
          <w:trHeight w:hRule="exact" w:val="497"/>
        </w:trPr>
        <w:tc>
          <w:tcPr>
            <w:tcW w:w="2041" w:type="dxa"/>
            <w:vAlign w:val="center"/>
          </w:tcPr>
          <w:p w14:paraId="7F1FEE05" w14:textId="77777777" w:rsidR="0081519A" w:rsidRPr="007F2961" w:rsidRDefault="0081519A" w:rsidP="0081519A">
            <w:pPr>
              <w:spacing w:before="2"/>
              <w:ind w:right="-20"/>
              <w:jc w:val="center"/>
              <w:rPr>
                <w:sz w:val="24"/>
              </w:rPr>
            </w:pPr>
            <w:r w:rsidRPr="007F2961">
              <w:rPr>
                <w:sz w:val="24"/>
              </w:rPr>
              <w:t>递延</w:t>
            </w:r>
            <w:r w:rsidRPr="007F2961">
              <w:rPr>
                <w:spacing w:val="-2"/>
                <w:sz w:val="24"/>
              </w:rPr>
              <w:t>所</w:t>
            </w:r>
            <w:r w:rsidRPr="007F2961">
              <w:rPr>
                <w:sz w:val="24"/>
              </w:rPr>
              <w:t>得</w:t>
            </w:r>
            <w:r w:rsidRPr="007F2961">
              <w:rPr>
                <w:spacing w:val="-2"/>
                <w:sz w:val="24"/>
              </w:rPr>
              <w:t>税</w:t>
            </w:r>
            <w:r w:rsidRPr="007F2961">
              <w:rPr>
                <w:sz w:val="24"/>
              </w:rPr>
              <w:t>负</w:t>
            </w:r>
            <w:r w:rsidRPr="007F2961">
              <w:rPr>
                <w:spacing w:val="-3"/>
                <w:sz w:val="24"/>
              </w:rPr>
              <w:t>债</w:t>
            </w:r>
          </w:p>
        </w:tc>
        <w:tc>
          <w:tcPr>
            <w:tcW w:w="2041" w:type="dxa"/>
            <w:vAlign w:val="center"/>
          </w:tcPr>
          <w:p w14:paraId="06FB296F" w14:textId="77777777" w:rsidR="0081519A" w:rsidRPr="007F2961" w:rsidRDefault="0081519A" w:rsidP="0081519A">
            <w:pPr>
              <w:ind w:right="-74"/>
              <w:jc w:val="center"/>
              <w:rPr>
                <w:sz w:val="24"/>
              </w:rPr>
            </w:pPr>
            <w:r w:rsidRPr="007F2961">
              <w:rPr>
                <w:sz w:val="24"/>
              </w:rPr>
              <w:t>1,199,248.82</w:t>
            </w:r>
          </w:p>
        </w:tc>
        <w:tc>
          <w:tcPr>
            <w:tcW w:w="2041" w:type="dxa"/>
            <w:vAlign w:val="center"/>
          </w:tcPr>
          <w:p w14:paraId="6C71454A" w14:textId="77777777" w:rsidR="0081519A" w:rsidRPr="007F2961" w:rsidRDefault="0081519A" w:rsidP="0081519A">
            <w:pPr>
              <w:ind w:right="-74"/>
              <w:jc w:val="center"/>
              <w:rPr>
                <w:sz w:val="24"/>
              </w:rPr>
            </w:pPr>
            <w:r w:rsidRPr="007F2961">
              <w:rPr>
                <w:sz w:val="24"/>
              </w:rPr>
              <w:t>27,859,265.93</w:t>
            </w:r>
          </w:p>
        </w:tc>
        <w:tc>
          <w:tcPr>
            <w:tcW w:w="2041" w:type="dxa"/>
            <w:vAlign w:val="center"/>
          </w:tcPr>
          <w:p w14:paraId="507C0A0A" w14:textId="77777777" w:rsidR="0081519A" w:rsidRPr="007F2961" w:rsidRDefault="0081519A" w:rsidP="0081519A">
            <w:pPr>
              <w:ind w:right="-68"/>
              <w:jc w:val="center"/>
              <w:rPr>
                <w:sz w:val="24"/>
              </w:rPr>
            </w:pPr>
            <w:r w:rsidRPr="007F2961">
              <w:rPr>
                <w:sz w:val="24"/>
              </w:rPr>
              <w:t>26,660,017.11</w:t>
            </w:r>
          </w:p>
        </w:tc>
      </w:tr>
      <w:tr w:rsidR="0081519A" w:rsidRPr="007F2961" w14:paraId="093E5A46" w14:textId="77777777" w:rsidTr="006D313A">
        <w:trPr>
          <w:trHeight w:hRule="exact" w:val="497"/>
        </w:trPr>
        <w:tc>
          <w:tcPr>
            <w:tcW w:w="2041" w:type="dxa"/>
            <w:vAlign w:val="center"/>
          </w:tcPr>
          <w:p w14:paraId="4B0C25BB" w14:textId="77777777" w:rsidR="0081519A" w:rsidRPr="007F2961" w:rsidRDefault="0081519A" w:rsidP="0081519A">
            <w:pPr>
              <w:spacing w:before="2"/>
              <w:ind w:right="-20"/>
              <w:jc w:val="center"/>
              <w:rPr>
                <w:sz w:val="24"/>
              </w:rPr>
            </w:pPr>
            <w:r w:rsidRPr="007F2961">
              <w:rPr>
                <w:sz w:val="24"/>
              </w:rPr>
              <w:t>未分</w:t>
            </w:r>
            <w:r w:rsidRPr="007F2961">
              <w:rPr>
                <w:spacing w:val="-2"/>
                <w:sz w:val="24"/>
              </w:rPr>
              <w:t>配</w:t>
            </w:r>
            <w:r w:rsidRPr="007F2961">
              <w:rPr>
                <w:sz w:val="24"/>
              </w:rPr>
              <w:t>利</w:t>
            </w:r>
            <w:r w:rsidRPr="007F2961">
              <w:rPr>
                <w:spacing w:val="-3"/>
                <w:sz w:val="24"/>
              </w:rPr>
              <w:t>润</w:t>
            </w:r>
          </w:p>
        </w:tc>
        <w:tc>
          <w:tcPr>
            <w:tcW w:w="2041" w:type="dxa"/>
            <w:vAlign w:val="center"/>
          </w:tcPr>
          <w:p w14:paraId="2C106681" w14:textId="77777777" w:rsidR="0081519A" w:rsidRPr="007F2961" w:rsidRDefault="0081519A" w:rsidP="0081519A">
            <w:pPr>
              <w:ind w:right="-74"/>
              <w:jc w:val="center"/>
              <w:rPr>
                <w:sz w:val="24"/>
              </w:rPr>
            </w:pPr>
            <w:r w:rsidRPr="007F2961">
              <w:rPr>
                <w:sz w:val="24"/>
              </w:rPr>
              <w:t>593,751,183.85</w:t>
            </w:r>
          </w:p>
        </w:tc>
        <w:tc>
          <w:tcPr>
            <w:tcW w:w="2041" w:type="dxa"/>
            <w:vAlign w:val="center"/>
          </w:tcPr>
          <w:p w14:paraId="0C39281A" w14:textId="77777777" w:rsidR="0081519A" w:rsidRPr="007F2961" w:rsidRDefault="0081519A" w:rsidP="0081519A">
            <w:pPr>
              <w:ind w:right="-74"/>
              <w:jc w:val="center"/>
              <w:rPr>
                <w:sz w:val="24"/>
              </w:rPr>
            </w:pPr>
            <w:r w:rsidRPr="007F2961">
              <w:rPr>
                <w:sz w:val="24"/>
              </w:rPr>
              <w:t>594,429,994.82</w:t>
            </w:r>
          </w:p>
        </w:tc>
        <w:tc>
          <w:tcPr>
            <w:tcW w:w="2041" w:type="dxa"/>
            <w:vAlign w:val="center"/>
          </w:tcPr>
          <w:p w14:paraId="07C41AA1" w14:textId="77777777" w:rsidR="0081519A" w:rsidRPr="007F2961" w:rsidRDefault="0081519A" w:rsidP="0081519A">
            <w:pPr>
              <w:ind w:right="-68"/>
              <w:jc w:val="center"/>
              <w:rPr>
                <w:sz w:val="24"/>
              </w:rPr>
            </w:pPr>
            <w:r w:rsidRPr="007F2961">
              <w:rPr>
                <w:sz w:val="24"/>
              </w:rPr>
              <w:t>678,810.97</w:t>
            </w:r>
          </w:p>
        </w:tc>
      </w:tr>
    </w:tbl>
    <w:p w14:paraId="4864DA7E" w14:textId="18F4B559" w:rsidR="008B41F2" w:rsidRPr="007F2961" w:rsidRDefault="008B41F2" w:rsidP="008B41F2">
      <w:pPr>
        <w:spacing w:line="360" w:lineRule="auto"/>
        <w:jc w:val="center"/>
        <w:rPr>
          <w:b/>
          <w:bCs/>
          <w:sz w:val="24"/>
        </w:rPr>
      </w:pPr>
      <w:r w:rsidRPr="007F2961">
        <w:rPr>
          <w:b/>
          <w:bCs/>
          <w:sz w:val="24"/>
        </w:rPr>
        <w:t>合并</w:t>
      </w:r>
      <w:r w:rsidR="00300B95" w:rsidRPr="007F2961">
        <w:rPr>
          <w:rFonts w:hint="eastAsia"/>
          <w:b/>
          <w:bCs/>
          <w:sz w:val="24"/>
        </w:rPr>
        <w:t>利润</w:t>
      </w:r>
      <w:r w:rsidRPr="007F2961">
        <w:rPr>
          <w:b/>
          <w:bCs/>
          <w:sz w:val="24"/>
        </w:rPr>
        <w:t>表（</w:t>
      </w:r>
      <w:r w:rsidR="00300B95" w:rsidRPr="007F2961">
        <w:rPr>
          <w:rFonts w:hint="eastAsia"/>
          <w:b/>
          <w:bCs/>
          <w:sz w:val="24"/>
        </w:rPr>
        <w:t>2</w:t>
      </w:r>
      <w:r w:rsidR="00300B95" w:rsidRPr="007F2961">
        <w:rPr>
          <w:b/>
          <w:bCs/>
          <w:sz w:val="24"/>
        </w:rPr>
        <w:t>022</w:t>
      </w:r>
      <w:r w:rsidR="00300B95" w:rsidRPr="007F2961">
        <w:rPr>
          <w:b/>
          <w:bCs/>
          <w:sz w:val="24"/>
        </w:rPr>
        <w:t>年度</w:t>
      </w:r>
      <w:r w:rsidRPr="007F2961">
        <w:rPr>
          <w:b/>
          <w:bCs/>
          <w:sz w:val="24"/>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1"/>
        <w:gridCol w:w="2041"/>
        <w:gridCol w:w="2041"/>
        <w:gridCol w:w="2041"/>
      </w:tblGrid>
      <w:tr w:rsidR="0081519A" w:rsidRPr="007F2961" w14:paraId="53BB31D4" w14:textId="77777777" w:rsidTr="006D313A">
        <w:trPr>
          <w:trHeight w:hRule="exact" w:val="502"/>
        </w:trPr>
        <w:tc>
          <w:tcPr>
            <w:tcW w:w="2041" w:type="dxa"/>
            <w:vAlign w:val="center"/>
          </w:tcPr>
          <w:p w14:paraId="676B785F" w14:textId="77777777" w:rsidR="0081519A" w:rsidRPr="007F2961" w:rsidRDefault="0081519A" w:rsidP="0081519A">
            <w:pPr>
              <w:spacing w:before="3"/>
              <w:ind w:right="-20"/>
              <w:jc w:val="center"/>
              <w:rPr>
                <w:sz w:val="24"/>
              </w:rPr>
            </w:pPr>
            <w:r w:rsidRPr="007F2961">
              <w:rPr>
                <w:sz w:val="24"/>
              </w:rPr>
              <w:t>项</w:t>
            </w:r>
            <w:r w:rsidRPr="007F2961">
              <w:rPr>
                <w:spacing w:val="-2"/>
                <w:sz w:val="24"/>
              </w:rPr>
              <w:t>目</w:t>
            </w:r>
          </w:p>
        </w:tc>
        <w:tc>
          <w:tcPr>
            <w:tcW w:w="2041" w:type="dxa"/>
            <w:vAlign w:val="center"/>
          </w:tcPr>
          <w:p w14:paraId="20F5CB5A" w14:textId="77777777" w:rsidR="0081519A" w:rsidRPr="007F2961" w:rsidRDefault="0081519A" w:rsidP="0081519A">
            <w:pPr>
              <w:spacing w:before="3"/>
              <w:ind w:right="-20"/>
              <w:jc w:val="center"/>
              <w:rPr>
                <w:sz w:val="24"/>
              </w:rPr>
            </w:pPr>
            <w:r w:rsidRPr="007F2961">
              <w:rPr>
                <w:sz w:val="24"/>
              </w:rPr>
              <w:t>调整</w:t>
            </w:r>
            <w:r w:rsidRPr="007F2961">
              <w:rPr>
                <w:spacing w:val="-2"/>
                <w:sz w:val="24"/>
              </w:rPr>
              <w:t>前</w:t>
            </w:r>
          </w:p>
        </w:tc>
        <w:tc>
          <w:tcPr>
            <w:tcW w:w="2041" w:type="dxa"/>
            <w:vAlign w:val="center"/>
          </w:tcPr>
          <w:p w14:paraId="1086F252" w14:textId="77777777" w:rsidR="0081519A" w:rsidRPr="007F2961" w:rsidRDefault="0081519A" w:rsidP="0081519A">
            <w:pPr>
              <w:spacing w:before="3"/>
              <w:ind w:right="-20"/>
              <w:jc w:val="center"/>
              <w:rPr>
                <w:sz w:val="24"/>
              </w:rPr>
            </w:pPr>
            <w:r w:rsidRPr="007F2961">
              <w:rPr>
                <w:sz w:val="24"/>
              </w:rPr>
              <w:t>调整</w:t>
            </w:r>
            <w:r w:rsidRPr="007F2961">
              <w:rPr>
                <w:spacing w:val="-2"/>
                <w:sz w:val="24"/>
              </w:rPr>
              <w:t>后</w:t>
            </w:r>
          </w:p>
        </w:tc>
        <w:tc>
          <w:tcPr>
            <w:tcW w:w="2041" w:type="dxa"/>
            <w:vAlign w:val="center"/>
          </w:tcPr>
          <w:p w14:paraId="240AF73A" w14:textId="77777777" w:rsidR="0081519A" w:rsidRPr="007F2961" w:rsidRDefault="0081519A" w:rsidP="0081519A">
            <w:pPr>
              <w:spacing w:before="3"/>
              <w:ind w:right="-20"/>
              <w:jc w:val="center"/>
              <w:rPr>
                <w:sz w:val="24"/>
              </w:rPr>
            </w:pPr>
            <w:r w:rsidRPr="007F2961">
              <w:rPr>
                <w:sz w:val="24"/>
              </w:rPr>
              <w:t>影响</w:t>
            </w:r>
            <w:r w:rsidRPr="007F2961">
              <w:rPr>
                <w:spacing w:val="-2"/>
                <w:sz w:val="24"/>
              </w:rPr>
              <w:t>金额</w:t>
            </w:r>
          </w:p>
        </w:tc>
      </w:tr>
      <w:tr w:rsidR="0081519A" w:rsidRPr="007F2961" w14:paraId="4B62BEC9" w14:textId="77777777" w:rsidTr="006D313A">
        <w:trPr>
          <w:trHeight w:hRule="exact" w:val="497"/>
        </w:trPr>
        <w:tc>
          <w:tcPr>
            <w:tcW w:w="2041" w:type="dxa"/>
            <w:vAlign w:val="center"/>
          </w:tcPr>
          <w:p w14:paraId="4F736FFA" w14:textId="77777777" w:rsidR="0081519A" w:rsidRPr="007F2961" w:rsidRDefault="0081519A" w:rsidP="0081519A">
            <w:pPr>
              <w:spacing w:before="2"/>
              <w:ind w:right="-20"/>
              <w:jc w:val="center"/>
              <w:rPr>
                <w:sz w:val="24"/>
              </w:rPr>
            </w:pPr>
            <w:r w:rsidRPr="007F2961">
              <w:rPr>
                <w:sz w:val="24"/>
              </w:rPr>
              <w:t>所得</w:t>
            </w:r>
            <w:r w:rsidRPr="007F2961">
              <w:rPr>
                <w:spacing w:val="-2"/>
                <w:sz w:val="24"/>
              </w:rPr>
              <w:t>税</w:t>
            </w:r>
            <w:r w:rsidRPr="007F2961">
              <w:rPr>
                <w:sz w:val="24"/>
              </w:rPr>
              <w:t>费</w:t>
            </w:r>
            <w:r w:rsidRPr="007F2961">
              <w:rPr>
                <w:spacing w:val="-3"/>
                <w:sz w:val="24"/>
              </w:rPr>
              <w:t>用</w:t>
            </w:r>
          </w:p>
        </w:tc>
        <w:tc>
          <w:tcPr>
            <w:tcW w:w="2041" w:type="dxa"/>
            <w:vAlign w:val="center"/>
          </w:tcPr>
          <w:p w14:paraId="1A9B9B1F" w14:textId="77777777" w:rsidR="0081519A" w:rsidRPr="007F2961" w:rsidRDefault="0081519A" w:rsidP="0081519A">
            <w:pPr>
              <w:ind w:right="-74"/>
              <w:jc w:val="center"/>
              <w:rPr>
                <w:sz w:val="24"/>
              </w:rPr>
            </w:pPr>
            <w:r w:rsidRPr="007F2961">
              <w:rPr>
                <w:sz w:val="24"/>
              </w:rPr>
              <w:t>15,117,567.95</w:t>
            </w:r>
          </w:p>
        </w:tc>
        <w:tc>
          <w:tcPr>
            <w:tcW w:w="2041" w:type="dxa"/>
            <w:vAlign w:val="center"/>
          </w:tcPr>
          <w:p w14:paraId="5E9AAACF" w14:textId="77777777" w:rsidR="0081519A" w:rsidRPr="007F2961" w:rsidRDefault="0081519A" w:rsidP="0081519A">
            <w:pPr>
              <w:ind w:right="-74"/>
              <w:jc w:val="center"/>
              <w:rPr>
                <w:sz w:val="24"/>
              </w:rPr>
            </w:pPr>
            <w:r w:rsidRPr="007F2961">
              <w:rPr>
                <w:sz w:val="24"/>
              </w:rPr>
              <w:t>14,355,226.91</w:t>
            </w:r>
          </w:p>
        </w:tc>
        <w:tc>
          <w:tcPr>
            <w:tcW w:w="2041" w:type="dxa"/>
            <w:vAlign w:val="center"/>
          </w:tcPr>
          <w:p w14:paraId="6E97AA07" w14:textId="77777777" w:rsidR="0081519A" w:rsidRPr="007F2961" w:rsidRDefault="0081519A" w:rsidP="0081519A">
            <w:pPr>
              <w:ind w:right="-68"/>
              <w:jc w:val="center"/>
              <w:rPr>
                <w:sz w:val="24"/>
              </w:rPr>
            </w:pPr>
            <w:r w:rsidRPr="007F2961">
              <w:rPr>
                <w:sz w:val="24"/>
              </w:rPr>
              <w:t>762,341.04</w:t>
            </w:r>
          </w:p>
        </w:tc>
      </w:tr>
      <w:tr w:rsidR="0081519A" w:rsidRPr="007F2961" w14:paraId="0CA7A380" w14:textId="77777777" w:rsidTr="006D313A">
        <w:trPr>
          <w:trHeight w:hRule="exact" w:val="502"/>
        </w:trPr>
        <w:tc>
          <w:tcPr>
            <w:tcW w:w="2041" w:type="dxa"/>
            <w:vAlign w:val="center"/>
          </w:tcPr>
          <w:p w14:paraId="263E02C2" w14:textId="77777777" w:rsidR="0081519A" w:rsidRPr="007F2961" w:rsidRDefault="0081519A" w:rsidP="0081519A">
            <w:pPr>
              <w:spacing w:before="2"/>
              <w:ind w:right="-20"/>
              <w:jc w:val="center"/>
              <w:rPr>
                <w:sz w:val="24"/>
              </w:rPr>
            </w:pPr>
            <w:r w:rsidRPr="007F2961">
              <w:rPr>
                <w:sz w:val="24"/>
              </w:rPr>
              <w:t>净利</w:t>
            </w:r>
            <w:r w:rsidRPr="007F2961">
              <w:rPr>
                <w:spacing w:val="-2"/>
                <w:sz w:val="24"/>
              </w:rPr>
              <w:t>润</w:t>
            </w:r>
          </w:p>
        </w:tc>
        <w:tc>
          <w:tcPr>
            <w:tcW w:w="2041" w:type="dxa"/>
            <w:vAlign w:val="center"/>
          </w:tcPr>
          <w:p w14:paraId="33FC88DF" w14:textId="77777777" w:rsidR="0081519A" w:rsidRPr="007F2961" w:rsidRDefault="0081519A" w:rsidP="0081519A">
            <w:pPr>
              <w:ind w:right="-74"/>
              <w:jc w:val="center"/>
              <w:rPr>
                <w:sz w:val="24"/>
              </w:rPr>
            </w:pPr>
            <w:r w:rsidRPr="007F2961">
              <w:rPr>
                <w:sz w:val="24"/>
              </w:rPr>
              <w:t>35,860,587.05</w:t>
            </w:r>
          </w:p>
        </w:tc>
        <w:tc>
          <w:tcPr>
            <w:tcW w:w="2041" w:type="dxa"/>
            <w:vAlign w:val="center"/>
          </w:tcPr>
          <w:p w14:paraId="7A1B95EB" w14:textId="77777777" w:rsidR="0081519A" w:rsidRPr="007F2961" w:rsidRDefault="0081519A" w:rsidP="0081519A">
            <w:pPr>
              <w:ind w:right="-74"/>
              <w:jc w:val="center"/>
              <w:rPr>
                <w:sz w:val="24"/>
              </w:rPr>
            </w:pPr>
            <w:r w:rsidRPr="007F2961">
              <w:rPr>
                <w:sz w:val="24"/>
              </w:rPr>
              <w:t>36,622,928.09</w:t>
            </w:r>
          </w:p>
        </w:tc>
        <w:tc>
          <w:tcPr>
            <w:tcW w:w="2041" w:type="dxa"/>
            <w:vAlign w:val="center"/>
          </w:tcPr>
          <w:p w14:paraId="0F536072" w14:textId="77777777" w:rsidR="0081519A" w:rsidRPr="007F2961" w:rsidRDefault="0081519A" w:rsidP="0081519A">
            <w:pPr>
              <w:ind w:right="-68"/>
              <w:jc w:val="center"/>
              <w:rPr>
                <w:sz w:val="24"/>
              </w:rPr>
            </w:pPr>
            <w:r w:rsidRPr="007F2961">
              <w:rPr>
                <w:sz w:val="24"/>
              </w:rPr>
              <w:t>762,341.04</w:t>
            </w:r>
          </w:p>
        </w:tc>
      </w:tr>
    </w:tbl>
    <w:p w14:paraId="7B6C5A44" w14:textId="23223597" w:rsidR="0081519A" w:rsidRPr="007F2961" w:rsidRDefault="0081519A" w:rsidP="0081519A">
      <w:pPr>
        <w:spacing w:line="360" w:lineRule="auto"/>
        <w:ind w:firstLineChars="200" w:firstLine="482"/>
        <w:rPr>
          <w:b/>
          <w:bCs/>
          <w:sz w:val="24"/>
        </w:rPr>
      </w:pPr>
      <w:r w:rsidRPr="007F2961">
        <w:rPr>
          <w:b/>
          <w:bCs/>
          <w:noProof/>
          <w:sz w:val="24"/>
        </w:rPr>
        <mc:AlternateContent>
          <mc:Choice Requires="wpg">
            <w:drawing>
              <wp:anchor distT="0" distB="0" distL="114300" distR="114300" simplePos="0" relativeHeight="251688960" behindDoc="1" locked="0" layoutInCell="1" allowOverlap="1" wp14:anchorId="5EE42E6F" wp14:editId="5F38DA79">
                <wp:simplePos x="0" y="0"/>
                <wp:positionH relativeFrom="page">
                  <wp:posOffset>2594610</wp:posOffset>
                </wp:positionH>
                <wp:positionV relativeFrom="paragraph">
                  <wp:posOffset>-666115</wp:posOffset>
                </wp:positionV>
                <wp:extent cx="6350" cy="1270"/>
                <wp:effectExtent l="13335" t="8890" r="8890" b="8890"/>
                <wp:wrapNone/>
                <wp:docPr id="321639329"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086" y="-1049"/>
                          <a:chExt cx="10" cy="2"/>
                        </a:xfrm>
                      </wpg:grpSpPr>
                      <wps:wsp>
                        <wps:cNvPr id="1208790669" name="Freeform 57"/>
                        <wps:cNvSpPr>
                          <a:spLocks/>
                        </wps:cNvSpPr>
                        <wps:spPr bwMode="auto">
                          <a:xfrm>
                            <a:off x="4086" y="-1049"/>
                            <a:ext cx="10" cy="2"/>
                          </a:xfrm>
                          <a:custGeom>
                            <a:avLst/>
                            <a:gdLst>
                              <a:gd name="T0" fmla="+- 0 4086 4086"/>
                              <a:gd name="T1" fmla="*/ T0 w 10"/>
                              <a:gd name="T2" fmla="+- 0 4095 408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16DA1" id="组合 3" o:spid="_x0000_s1026" style="position:absolute;left:0;text-align:left;margin-left:204.3pt;margin-top:-52.45pt;width:.5pt;height:.1pt;z-index:-251627520;mso-position-horizontal-relative:page" coordorigin="4086,-104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">
                <v:shape id="Freeform 57" o:spid="_x0000_s1027" style="position:absolute;left:4086;top:-10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89984" behindDoc="1" locked="0" layoutInCell="1" allowOverlap="1" wp14:anchorId="72D63C6D" wp14:editId="184CC2DD">
                <wp:simplePos x="0" y="0"/>
                <wp:positionH relativeFrom="page">
                  <wp:posOffset>3756025</wp:posOffset>
                </wp:positionH>
                <wp:positionV relativeFrom="paragraph">
                  <wp:posOffset>-666115</wp:posOffset>
                </wp:positionV>
                <wp:extent cx="6350" cy="1270"/>
                <wp:effectExtent l="12700" t="8890" r="9525" b="8890"/>
                <wp:wrapNone/>
                <wp:docPr id="1713900844"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5915" y="-1049"/>
                          <a:chExt cx="10" cy="2"/>
                        </a:xfrm>
                      </wpg:grpSpPr>
                      <wps:wsp>
                        <wps:cNvPr id="1893868150" name="Freeform 59"/>
                        <wps:cNvSpPr>
                          <a:spLocks/>
                        </wps:cNvSpPr>
                        <wps:spPr bwMode="auto">
                          <a:xfrm>
                            <a:off x="5915" y="-1049"/>
                            <a:ext cx="10" cy="2"/>
                          </a:xfrm>
                          <a:custGeom>
                            <a:avLst/>
                            <a:gdLst>
                              <a:gd name="T0" fmla="+- 0 5915 5915"/>
                              <a:gd name="T1" fmla="*/ T0 w 10"/>
                              <a:gd name="T2" fmla="+- 0 5924 59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22982" id="组合 2" o:spid="_x0000_s1026" style="position:absolute;left:0;text-align:left;margin-left:295.75pt;margin-top:-52.45pt;width:.5pt;height:.1pt;z-index:-251626496;mso-position-horizontal-relative:page" coordorigin="5915,-104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">
                <v:shape id="Freeform 59" o:spid="_x0000_s1027" style="position:absolute;left:5915;top:-10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" path="m,l9,e" filled="f" strokeweight=".48pt">
                  <v:stroke dashstyle="dash"/>
                  <v:path arrowok="t" o:connecttype="custom" o:connectlocs="0,0;9,0" o:connectangles="0,0"/>
                </v:shape>
                <w10:wrap anchorx="page"/>
              </v:group>
            </w:pict>
          </mc:Fallback>
        </mc:AlternateContent>
      </w:r>
      <w:r w:rsidRPr="007F2961">
        <w:rPr>
          <w:b/>
          <w:bCs/>
          <w:noProof/>
          <w:sz w:val="24"/>
        </w:rPr>
        <mc:AlternateContent>
          <mc:Choice Requires="wpg">
            <w:drawing>
              <wp:anchor distT="0" distB="0" distL="114300" distR="114300" simplePos="0" relativeHeight="251691008" behindDoc="1" locked="0" layoutInCell="1" allowOverlap="1" wp14:anchorId="1FD91537" wp14:editId="78939991">
                <wp:simplePos x="0" y="0"/>
                <wp:positionH relativeFrom="page">
                  <wp:posOffset>5115560</wp:posOffset>
                </wp:positionH>
                <wp:positionV relativeFrom="paragraph">
                  <wp:posOffset>-666115</wp:posOffset>
                </wp:positionV>
                <wp:extent cx="6350" cy="1270"/>
                <wp:effectExtent l="10160" t="8890" r="12065" b="8890"/>
                <wp:wrapNone/>
                <wp:docPr id="38433224"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056" y="-1049"/>
                          <a:chExt cx="10" cy="2"/>
                        </a:xfrm>
                      </wpg:grpSpPr>
                      <wps:wsp>
                        <wps:cNvPr id="814636865" name="Freeform 61"/>
                        <wps:cNvSpPr>
                          <a:spLocks/>
                        </wps:cNvSpPr>
                        <wps:spPr bwMode="auto">
                          <a:xfrm>
                            <a:off x="8056" y="-1049"/>
                            <a:ext cx="10" cy="2"/>
                          </a:xfrm>
                          <a:custGeom>
                            <a:avLst/>
                            <a:gdLst>
                              <a:gd name="T0" fmla="+- 0 8056 8056"/>
                              <a:gd name="T1" fmla="*/ T0 w 10"/>
                              <a:gd name="T2" fmla="+- 0 8065 805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29A6C" id="组合 1" o:spid="_x0000_s1026" style="position:absolute;left:0;text-align:left;margin-left:402.8pt;margin-top:-52.45pt;width:.5pt;height:.1pt;z-index:-251625472;mso-position-horizontal-relative:page" coordorigin="8056,-104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">
                <v:shape id="Freeform 61" o:spid="_x0000_s1027" style="position:absolute;left:8056;top:-10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" path="m,l9,e" filled="f" strokeweight=".48pt">
                  <v:stroke dashstyle="dash"/>
                  <v:path arrowok="t" o:connecttype="custom" o:connectlocs="0,0;9,0" o:connectangles="0,0"/>
                </v:shape>
                <w10:wrap anchorx="page"/>
              </v:group>
            </w:pict>
          </mc:Fallback>
        </mc:AlternateContent>
      </w:r>
      <w:r w:rsidRPr="007F2961">
        <w:rPr>
          <w:b/>
          <w:bCs/>
          <w:sz w:val="24"/>
        </w:rPr>
        <w:t>四、董事会意见</w:t>
      </w:r>
    </w:p>
    <w:p w14:paraId="06CFEED3" w14:textId="27294147" w:rsidR="0081519A" w:rsidRPr="007F2961" w:rsidRDefault="0081519A" w:rsidP="0081519A">
      <w:pPr>
        <w:spacing w:line="360" w:lineRule="auto"/>
        <w:ind w:firstLineChars="200" w:firstLine="500"/>
        <w:rPr>
          <w:sz w:val="24"/>
        </w:rPr>
      </w:pPr>
      <w:r w:rsidRPr="007F2961">
        <w:rPr>
          <w:spacing w:val="5"/>
          <w:sz w:val="24"/>
        </w:rPr>
        <w:t>本次公司会计政策变更是根据财政部颁布的规定对公司会计政策进行相应</w:t>
      </w:r>
      <w:r w:rsidRPr="007F2961">
        <w:rPr>
          <w:sz w:val="24"/>
        </w:rPr>
        <w:t>的变更</w:t>
      </w:r>
      <w:r w:rsidRPr="007F2961">
        <w:rPr>
          <w:spacing w:val="-48"/>
          <w:sz w:val="24"/>
        </w:rPr>
        <w:t>，</w:t>
      </w:r>
      <w:r w:rsidRPr="007F2961">
        <w:rPr>
          <w:sz w:val="24"/>
        </w:rPr>
        <w:t>符合国家法律法规的相关要求</w:t>
      </w:r>
      <w:r w:rsidRPr="007F2961">
        <w:rPr>
          <w:spacing w:val="-48"/>
          <w:sz w:val="24"/>
        </w:rPr>
        <w:t>，</w:t>
      </w:r>
      <w:r w:rsidRPr="007F2961">
        <w:rPr>
          <w:sz w:val="24"/>
        </w:rPr>
        <w:t>公司本次会计政策变更使得财务报告更加客观</w:t>
      </w:r>
      <w:r w:rsidRPr="007F2961">
        <w:rPr>
          <w:spacing w:val="-48"/>
          <w:sz w:val="24"/>
        </w:rPr>
        <w:t>、</w:t>
      </w:r>
      <w:r w:rsidRPr="007F2961">
        <w:rPr>
          <w:sz w:val="24"/>
        </w:rPr>
        <w:t>公允地反映公司的财务状况和经营成果</w:t>
      </w:r>
      <w:r w:rsidRPr="007F2961">
        <w:rPr>
          <w:spacing w:val="-48"/>
          <w:sz w:val="24"/>
        </w:rPr>
        <w:t>，</w:t>
      </w:r>
      <w:r w:rsidRPr="007F2961">
        <w:rPr>
          <w:sz w:val="24"/>
        </w:rPr>
        <w:t>不存在损害公司和股东利益的情况</w:t>
      </w:r>
      <w:r w:rsidRPr="007F2961">
        <w:rPr>
          <w:spacing w:val="-48"/>
          <w:sz w:val="24"/>
        </w:rPr>
        <w:t>。</w:t>
      </w:r>
      <w:r w:rsidRPr="007F2961">
        <w:rPr>
          <w:sz w:val="24"/>
        </w:rPr>
        <w:t>公司本次对以前报告期披露的财务报表数据进行追溯调整是合理的</w:t>
      </w:r>
      <w:r w:rsidRPr="007F2961">
        <w:rPr>
          <w:spacing w:val="-48"/>
          <w:sz w:val="24"/>
        </w:rPr>
        <w:t>，</w:t>
      </w:r>
      <w:r w:rsidRPr="007F2961">
        <w:rPr>
          <w:sz w:val="24"/>
        </w:rPr>
        <w:t>符合国家颁布的《企业会计准则》的相关规定，符合深圳证券交易所相关规定的要求。</w:t>
      </w:r>
    </w:p>
    <w:p w14:paraId="36970311" w14:textId="77777777" w:rsidR="000562C4" w:rsidRPr="007F2961" w:rsidRDefault="000562C4">
      <w:pPr>
        <w:spacing w:line="360" w:lineRule="auto"/>
        <w:ind w:firstLineChars="200" w:firstLine="480"/>
        <w:rPr>
          <w:rFonts w:ascii="宋体" w:hAnsi="宋体" w:cs="宋体"/>
          <w:color w:val="000000"/>
          <w:kern w:val="0"/>
          <w:sz w:val="24"/>
          <w:lang w:bidi="ar"/>
        </w:rPr>
      </w:pPr>
    </w:p>
    <w:p w14:paraId="5A5D7226" w14:textId="77777777" w:rsidR="00BE1E3E" w:rsidRPr="007F2961" w:rsidRDefault="00675F58">
      <w:pPr>
        <w:spacing w:line="360" w:lineRule="auto"/>
        <w:ind w:firstLineChars="200" w:firstLine="480"/>
        <w:rPr>
          <w:rFonts w:ascii="宋体" w:hAnsi="宋体" w:cs="宋体"/>
          <w:sz w:val="24"/>
        </w:rPr>
      </w:pPr>
      <w:r w:rsidRPr="007F2961">
        <w:rPr>
          <w:rFonts w:ascii="宋体" w:hAnsi="宋体" w:cs="宋体" w:hint="eastAsia"/>
          <w:sz w:val="24"/>
        </w:rPr>
        <w:t>特此公告。</w:t>
      </w:r>
    </w:p>
    <w:p w14:paraId="4DF106E0" w14:textId="77777777" w:rsidR="0034585C" w:rsidRPr="007F2961" w:rsidRDefault="0034585C">
      <w:pPr>
        <w:spacing w:line="360" w:lineRule="auto"/>
        <w:ind w:firstLineChars="200" w:firstLine="480"/>
        <w:rPr>
          <w:sz w:val="24"/>
        </w:rPr>
      </w:pPr>
    </w:p>
    <w:p w14:paraId="32A1AEDF" w14:textId="77777777" w:rsidR="0034585C" w:rsidRPr="007F2961" w:rsidRDefault="0034585C">
      <w:pPr>
        <w:spacing w:line="360" w:lineRule="auto"/>
        <w:ind w:firstLineChars="200" w:firstLine="480"/>
        <w:rPr>
          <w:sz w:val="24"/>
        </w:rPr>
      </w:pPr>
    </w:p>
    <w:p w14:paraId="4559FE76" w14:textId="77777777" w:rsidR="00BE1E3E" w:rsidRPr="007F2961" w:rsidRDefault="00675F58" w:rsidP="006D313A">
      <w:pPr>
        <w:spacing w:line="360" w:lineRule="auto"/>
        <w:jc w:val="right"/>
        <w:rPr>
          <w:sz w:val="24"/>
        </w:rPr>
      </w:pPr>
      <w:r w:rsidRPr="007F2961">
        <w:rPr>
          <w:sz w:val="24"/>
        </w:rPr>
        <w:t>渤海水业股份有限公司董事会</w:t>
      </w:r>
    </w:p>
    <w:p w14:paraId="2A6ED642" w14:textId="4BC65E39" w:rsidR="00904175" w:rsidRPr="006D313A" w:rsidRDefault="00675F58" w:rsidP="006D313A">
      <w:pPr>
        <w:spacing w:line="360" w:lineRule="auto"/>
        <w:ind w:right="480" w:firstLineChars="200" w:firstLine="480"/>
        <w:jc w:val="right"/>
        <w:rPr>
          <w:sz w:val="28"/>
          <w:szCs w:val="28"/>
        </w:rPr>
      </w:pPr>
      <w:r w:rsidRPr="007F2961">
        <w:rPr>
          <w:sz w:val="24"/>
        </w:rPr>
        <w:t>2024</w:t>
      </w:r>
      <w:r w:rsidRPr="007F2961">
        <w:rPr>
          <w:sz w:val="24"/>
        </w:rPr>
        <w:t>年</w:t>
      </w:r>
      <w:r w:rsidR="00904175" w:rsidRPr="007F2961">
        <w:rPr>
          <w:sz w:val="24"/>
        </w:rPr>
        <w:t>4</w:t>
      </w:r>
      <w:r w:rsidRPr="007F2961">
        <w:rPr>
          <w:sz w:val="24"/>
        </w:rPr>
        <w:t>月</w:t>
      </w:r>
      <w:r w:rsidR="00904175" w:rsidRPr="007F2961">
        <w:rPr>
          <w:sz w:val="24"/>
        </w:rPr>
        <w:t>29</w:t>
      </w:r>
      <w:r w:rsidRPr="007F2961">
        <w:rPr>
          <w:sz w:val="24"/>
        </w:rPr>
        <w:t>日</w:t>
      </w:r>
    </w:p>
    <w:sectPr w:rsidR="00904175" w:rsidRPr="006D313A">
      <w:footerReference w:type="even" r:id="rId8"/>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DCFF" w14:textId="77777777" w:rsidR="003C2BDE" w:rsidRDefault="003C2BDE">
      <w:r>
        <w:separator/>
      </w:r>
    </w:p>
    <w:p w14:paraId="6E83D19D" w14:textId="77777777" w:rsidR="003C2BDE" w:rsidRDefault="003C2BDE"/>
    <w:p w14:paraId="520D6FF7" w14:textId="77777777" w:rsidR="003C2BDE" w:rsidRDefault="003C2BDE" w:rsidP="00763324"/>
    <w:p w14:paraId="688D415A" w14:textId="77777777" w:rsidR="003C2BDE" w:rsidRDefault="003C2BDE"/>
    <w:p w14:paraId="0E1105BF" w14:textId="77777777" w:rsidR="003C2BDE" w:rsidRDefault="003C2BDE" w:rsidP="00D21DA2"/>
    <w:p w14:paraId="3E162104" w14:textId="77777777" w:rsidR="003C2BDE" w:rsidRDefault="003C2BDE" w:rsidP="006C3AD2"/>
    <w:p w14:paraId="71FD6BDE" w14:textId="77777777" w:rsidR="003C2BDE" w:rsidRDefault="003C2BDE" w:rsidP="00904175"/>
    <w:p w14:paraId="2220268D" w14:textId="77777777" w:rsidR="003C2BDE" w:rsidRDefault="003C2BDE" w:rsidP="00904175"/>
    <w:p w14:paraId="4673AF49" w14:textId="77777777" w:rsidR="003C2BDE" w:rsidRDefault="003C2BDE" w:rsidP="00904175"/>
    <w:p w14:paraId="5F1868F9" w14:textId="77777777" w:rsidR="003C2BDE" w:rsidRDefault="003C2BDE"/>
  </w:endnote>
  <w:endnote w:type="continuationSeparator" w:id="0">
    <w:p w14:paraId="3528E329" w14:textId="77777777" w:rsidR="003C2BDE" w:rsidRDefault="003C2BDE">
      <w:r>
        <w:continuationSeparator/>
      </w:r>
    </w:p>
    <w:p w14:paraId="7C9F7DD3" w14:textId="77777777" w:rsidR="003C2BDE" w:rsidRDefault="003C2BDE"/>
    <w:p w14:paraId="0DAAF101" w14:textId="77777777" w:rsidR="003C2BDE" w:rsidRDefault="003C2BDE" w:rsidP="00763324"/>
    <w:p w14:paraId="71EC75D2" w14:textId="77777777" w:rsidR="003C2BDE" w:rsidRDefault="003C2BDE"/>
    <w:p w14:paraId="1770FDEA" w14:textId="77777777" w:rsidR="003C2BDE" w:rsidRDefault="003C2BDE" w:rsidP="00D21DA2"/>
    <w:p w14:paraId="64C9C0F7" w14:textId="77777777" w:rsidR="003C2BDE" w:rsidRDefault="003C2BDE" w:rsidP="006C3AD2"/>
    <w:p w14:paraId="2AFC9E18" w14:textId="77777777" w:rsidR="003C2BDE" w:rsidRDefault="003C2BDE" w:rsidP="00904175"/>
    <w:p w14:paraId="3849DACE" w14:textId="77777777" w:rsidR="003C2BDE" w:rsidRDefault="003C2BDE" w:rsidP="00904175"/>
    <w:p w14:paraId="045BF3BF" w14:textId="77777777" w:rsidR="003C2BDE" w:rsidRDefault="003C2BDE" w:rsidP="00904175"/>
    <w:p w14:paraId="56A290DF" w14:textId="77777777" w:rsidR="003C2BDE" w:rsidRDefault="003C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0593" w14:textId="77777777" w:rsidR="00BE1E3E" w:rsidRDefault="00675F58">
    <w:pPr>
      <w:pStyle w:val="a6"/>
      <w:framePr w:wrap="around" w:vAnchor="text" w:hAnchor="margin" w:xAlign="center" w:y="1"/>
      <w:ind w:firstLine="361"/>
      <w:rPr>
        <w:rStyle w:val="a8"/>
      </w:rPr>
    </w:pPr>
    <w:r>
      <w:fldChar w:fldCharType="begin"/>
    </w:r>
    <w:r>
      <w:rPr>
        <w:rStyle w:val="a8"/>
      </w:rPr>
      <w:instrText xml:space="preserve">PAGE  </w:instrText>
    </w:r>
    <w:r>
      <w:fldChar w:fldCharType="end"/>
    </w:r>
  </w:p>
  <w:p w14:paraId="2F3AE38C" w14:textId="77777777" w:rsidR="00BE1E3E" w:rsidRDefault="00BE1E3E">
    <w:pPr>
      <w:pStyle w:val="a6"/>
      <w:ind w:firstLine="361"/>
    </w:pPr>
  </w:p>
  <w:p w14:paraId="6061A282" w14:textId="77777777" w:rsidR="00565D25" w:rsidRDefault="00565D25"/>
  <w:p w14:paraId="4169CCBE" w14:textId="77777777" w:rsidR="00565D25" w:rsidRDefault="00565D25" w:rsidP="00763324"/>
  <w:p w14:paraId="6D6EBA86" w14:textId="77777777" w:rsidR="00CB715D" w:rsidRDefault="00CB715D"/>
  <w:p w14:paraId="56E3EC28" w14:textId="77777777" w:rsidR="00CB715D" w:rsidRDefault="00CB715D" w:rsidP="00D21DA2"/>
  <w:p w14:paraId="05FBC956" w14:textId="77777777" w:rsidR="00CB715D" w:rsidRDefault="00CB715D" w:rsidP="006C3AD2"/>
  <w:p w14:paraId="22F29450" w14:textId="77777777" w:rsidR="00CB715D" w:rsidRDefault="00CB715D" w:rsidP="00904175"/>
  <w:p w14:paraId="68CB2ED5" w14:textId="77777777" w:rsidR="00CB715D" w:rsidRDefault="00CB715D" w:rsidP="00904175"/>
  <w:p w14:paraId="5F6A414B" w14:textId="77777777" w:rsidR="00CB715D" w:rsidRDefault="00CB715D" w:rsidP="00904175"/>
  <w:p w14:paraId="6CDE6C95" w14:textId="77777777" w:rsidR="009773CC" w:rsidRDefault="009773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5CE8" w14:textId="77777777" w:rsidR="003C2BDE" w:rsidRDefault="003C2BDE">
      <w:r>
        <w:separator/>
      </w:r>
    </w:p>
    <w:p w14:paraId="2C6EFA29" w14:textId="77777777" w:rsidR="003C2BDE" w:rsidRDefault="003C2BDE"/>
    <w:p w14:paraId="387FD47B" w14:textId="77777777" w:rsidR="003C2BDE" w:rsidRDefault="003C2BDE" w:rsidP="00763324"/>
    <w:p w14:paraId="1B074781" w14:textId="77777777" w:rsidR="003C2BDE" w:rsidRDefault="003C2BDE"/>
    <w:p w14:paraId="014EEB05" w14:textId="77777777" w:rsidR="003C2BDE" w:rsidRDefault="003C2BDE" w:rsidP="00D21DA2"/>
    <w:p w14:paraId="4B9AD969" w14:textId="77777777" w:rsidR="003C2BDE" w:rsidRDefault="003C2BDE" w:rsidP="006C3AD2"/>
    <w:p w14:paraId="0E936CA3" w14:textId="77777777" w:rsidR="003C2BDE" w:rsidRDefault="003C2BDE" w:rsidP="00904175"/>
    <w:p w14:paraId="48BB5FD6" w14:textId="77777777" w:rsidR="003C2BDE" w:rsidRDefault="003C2BDE" w:rsidP="00904175"/>
    <w:p w14:paraId="57587E8A" w14:textId="77777777" w:rsidR="003C2BDE" w:rsidRDefault="003C2BDE" w:rsidP="00904175"/>
    <w:p w14:paraId="78FB6040" w14:textId="77777777" w:rsidR="003C2BDE" w:rsidRDefault="003C2BDE"/>
  </w:footnote>
  <w:footnote w:type="continuationSeparator" w:id="0">
    <w:p w14:paraId="009987DB" w14:textId="77777777" w:rsidR="003C2BDE" w:rsidRDefault="003C2BDE">
      <w:r>
        <w:continuationSeparator/>
      </w:r>
    </w:p>
    <w:p w14:paraId="1CFD7AAF" w14:textId="77777777" w:rsidR="003C2BDE" w:rsidRDefault="003C2BDE"/>
    <w:p w14:paraId="43583FCD" w14:textId="77777777" w:rsidR="003C2BDE" w:rsidRDefault="003C2BDE" w:rsidP="00763324"/>
    <w:p w14:paraId="2B94719B" w14:textId="77777777" w:rsidR="003C2BDE" w:rsidRDefault="003C2BDE"/>
    <w:p w14:paraId="78D70618" w14:textId="77777777" w:rsidR="003C2BDE" w:rsidRDefault="003C2BDE" w:rsidP="00D21DA2"/>
    <w:p w14:paraId="6C11CF29" w14:textId="77777777" w:rsidR="003C2BDE" w:rsidRDefault="003C2BDE" w:rsidP="006C3AD2"/>
    <w:p w14:paraId="02454F42" w14:textId="77777777" w:rsidR="003C2BDE" w:rsidRDefault="003C2BDE" w:rsidP="00904175"/>
    <w:p w14:paraId="37FE5817" w14:textId="77777777" w:rsidR="003C2BDE" w:rsidRDefault="003C2BDE" w:rsidP="00904175"/>
    <w:p w14:paraId="33863E47" w14:textId="77777777" w:rsidR="003C2BDE" w:rsidRDefault="003C2BDE" w:rsidP="00904175"/>
    <w:p w14:paraId="4010050E" w14:textId="77777777" w:rsidR="003C2BDE" w:rsidRDefault="003C2B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2C4"/>
    <w:rsid w:val="00056466"/>
    <w:rsid w:val="0005772E"/>
    <w:rsid w:val="00060238"/>
    <w:rsid w:val="00062477"/>
    <w:rsid w:val="00062EB9"/>
    <w:rsid w:val="00064804"/>
    <w:rsid w:val="00067D81"/>
    <w:rsid w:val="00072178"/>
    <w:rsid w:val="00072A19"/>
    <w:rsid w:val="00072E19"/>
    <w:rsid w:val="00074A36"/>
    <w:rsid w:val="000753BB"/>
    <w:rsid w:val="00077355"/>
    <w:rsid w:val="00077A9F"/>
    <w:rsid w:val="00077F17"/>
    <w:rsid w:val="00080D71"/>
    <w:rsid w:val="000822C5"/>
    <w:rsid w:val="00082E19"/>
    <w:rsid w:val="000855D3"/>
    <w:rsid w:val="000861B4"/>
    <w:rsid w:val="00086C98"/>
    <w:rsid w:val="00087EC9"/>
    <w:rsid w:val="00090354"/>
    <w:rsid w:val="000904DA"/>
    <w:rsid w:val="0009086E"/>
    <w:rsid w:val="00094894"/>
    <w:rsid w:val="00094CE6"/>
    <w:rsid w:val="00097ED6"/>
    <w:rsid w:val="000A0E43"/>
    <w:rsid w:val="000A1238"/>
    <w:rsid w:val="000A3DE6"/>
    <w:rsid w:val="000A45B4"/>
    <w:rsid w:val="000A6D29"/>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61B4"/>
    <w:rsid w:val="000E799E"/>
    <w:rsid w:val="000F0D68"/>
    <w:rsid w:val="000F1F1C"/>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396A"/>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C21A2"/>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48FE"/>
    <w:rsid w:val="00235062"/>
    <w:rsid w:val="002353E3"/>
    <w:rsid w:val="002366DF"/>
    <w:rsid w:val="00236F8B"/>
    <w:rsid w:val="002411F4"/>
    <w:rsid w:val="00241A00"/>
    <w:rsid w:val="00243912"/>
    <w:rsid w:val="00243AFD"/>
    <w:rsid w:val="002444C1"/>
    <w:rsid w:val="002475A4"/>
    <w:rsid w:val="00254009"/>
    <w:rsid w:val="002544B9"/>
    <w:rsid w:val="00256ED9"/>
    <w:rsid w:val="0026090B"/>
    <w:rsid w:val="00263597"/>
    <w:rsid w:val="00265776"/>
    <w:rsid w:val="0026693E"/>
    <w:rsid w:val="00267BBA"/>
    <w:rsid w:val="002725A3"/>
    <w:rsid w:val="00272C3A"/>
    <w:rsid w:val="00274683"/>
    <w:rsid w:val="00274BB1"/>
    <w:rsid w:val="00274E36"/>
    <w:rsid w:val="00274E8B"/>
    <w:rsid w:val="002757E6"/>
    <w:rsid w:val="00275C92"/>
    <w:rsid w:val="00276CF8"/>
    <w:rsid w:val="0027740B"/>
    <w:rsid w:val="0028431F"/>
    <w:rsid w:val="0028456F"/>
    <w:rsid w:val="002866D1"/>
    <w:rsid w:val="00286F9B"/>
    <w:rsid w:val="00291EDA"/>
    <w:rsid w:val="0029267E"/>
    <w:rsid w:val="002932BB"/>
    <w:rsid w:val="00293B9B"/>
    <w:rsid w:val="0029500E"/>
    <w:rsid w:val="00297EC7"/>
    <w:rsid w:val="002A02AF"/>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6D52"/>
    <w:rsid w:val="002C7B26"/>
    <w:rsid w:val="002D06CA"/>
    <w:rsid w:val="002D08BD"/>
    <w:rsid w:val="002D3039"/>
    <w:rsid w:val="002D4F86"/>
    <w:rsid w:val="002D660E"/>
    <w:rsid w:val="002D7381"/>
    <w:rsid w:val="002E249C"/>
    <w:rsid w:val="002E2EB5"/>
    <w:rsid w:val="002F0860"/>
    <w:rsid w:val="002F13BA"/>
    <w:rsid w:val="002F5D67"/>
    <w:rsid w:val="002F5F16"/>
    <w:rsid w:val="002F658C"/>
    <w:rsid w:val="002F6C2E"/>
    <w:rsid w:val="002F72AD"/>
    <w:rsid w:val="003005E7"/>
    <w:rsid w:val="00300B95"/>
    <w:rsid w:val="00302D64"/>
    <w:rsid w:val="00302E75"/>
    <w:rsid w:val="00306BA3"/>
    <w:rsid w:val="0031151C"/>
    <w:rsid w:val="003137ED"/>
    <w:rsid w:val="00313852"/>
    <w:rsid w:val="00315061"/>
    <w:rsid w:val="00315226"/>
    <w:rsid w:val="003165CF"/>
    <w:rsid w:val="00320F79"/>
    <w:rsid w:val="003233EC"/>
    <w:rsid w:val="003318F6"/>
    <w:rsid w:val="0033297E"/>
    <w:rsid w:val="00333802"/>
    <w:rsid w:val="00334282"/>
    <w:rsid w:val="0033458C"/>
    <w:rsid w:val="00336FC3"/>
    <w:rsid w:val="003375F4"/>
    <w:rsid w:val="00337F32"/>
    <w:rsid w:val="00340BDF"/>
    <w:rsid w:val="00342F13"/>
    <w:rsid w:val="0034585C"/>
    <w:rsid w:val="003509B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5CB"/>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2BDE"/>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405"/>
    <w:rsid w:val="00415EAC"/>
    <w:rsid w:val="004202AD"/>
    <w:rsid w:val="00420C20"/>
    <w:rsid w:val="004230BF"/>
    <w:rsid w:val="004269B8"/>
    <w:rsid w:val="00426D9B"/>
    <w:rsid w:val="0043048A"/>
    <w:rsid w:val="0043243B"/>
    <w:rsid w:val="00433B3C"/>
    <w:rsid w:val="00436CF1"/>
    <w:rsid w:val="004420E9"/>
    <w:rsid w:val="00446F30"/>
    <w:rsid w:val="004519CC"/>
    <w:rsid w:val="00452676"/>
    <w:rsid w:val="00453794"/>
    <w:rsid w:val="00455D4C"/>
    <w:rsid w:val="0046032F"/>
    <w:rsid w:val="004658A3"/>
    <w:rsid w:val="004717F9"/>
    <w:rsid w:val="00471DC5"/>
    <w:rsid w:val="004738EE"/>
    <w:rsid w:val="004743A9"/>
    <w:rsid w:val="004777A7"/>
    <w:rsid w:val="00477E87"/>
    <w:rsid w:val="00480606"/>
    <w:rsid w:val="00491C2B"/>
    <w:rsid w:val="0049724A"/>
    <w:rsid w:val="00497E5E"/>
    <w:rsid w:val="004A22DC"/>
    <w:rsid w:val="004A2DC1"/>
    <w:rsid w:val="004A2FCF"/>
    <w:rsid w:val="004A3CAB"/>
    <w:rsid w:val="004A4E9A"/>
    <w:rsid w:val="004A65C3"/>
    <w:rsid w:val="004A6D69"/>
    <w:rsid w:val="004A71E4"/>
    <w:rsid w:val="004A7770"/>
    <w:rsid w:val="004B23EF"/>
    <w:rsid w:val="004B281B"/>
    <w:rsid w:val="004B3254"/>
    <w:rsid w:val="004B371F"/>
    <w:rsid w:val="004B680B"/>
    <w:rsid w:val="004B7582"/>
    <w:rsid w:val="004C7003"/>
    <w:rsid w:val="004D0D50"/>
    <w:rsid w:val="004D5CDD"/>
    <w:rsid w:val="004D7905"/>
    <w:rsid w:val="004E3506"/>
    <w:rsid w:val="004E66A4"/>
    <w:rsid w:val="004F0657"/>
    <w:rsid w:val="004F2773"/>
    <w:rsid w:val="004F2B90"/>
    <w:rsid w:val="004F3624"/>
    <w:rsid w:val="004F7E3B"/>
    <w:rsid w:val="005007A7"/>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21D0"/>
    <w:rsid w:val="00556246"/>
    <w:rsid w:val="00556F18"/>
    <w:rsid w:val="00560759"/>
    <w:rsid w:val="0056113E"/>
    <w:rsid w:val="0056132D"/>
    <w:rsid w:val="00565D25"/>
    <w:rsid w:val="0056720A"/>
    <w:rsid w:val="0057074C"/>
    <w:rsid w:val="00571572"/>
    <w:rsid w:val="005720F1"/>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33CC"/>
    <w:rsid w:val="0060416E"/>
    <w:rsid w:val="00605026"/>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5F58"/>
    <w:rsid w:val="00676CF3"/>
    <w:rsid w:val="00680509"/>
    <w:rsid w:val="006808CC"/>
    <w:rsid w:val="00682213"/>
    <w:rsid w:val="006869D6"/>
    <w:rsid w:val="006872B4"/>
    <w:rsid w:val="0069264C"/>
    <w:rsid w:val="0069692C"/>
    <w:rsid w:val="006A0B54"/>
    <w:rsid w:val="006A16E5"/>
    <w:rsid w:val="006A2AC1"/>
    <w:rsid w:val="006A37EC"/>
    <w:rsid w:val="006A6B64"/>
    <w:rsid w:val="006B11BC"/>
    <w:rsid w:val="006B19F6"/>
    <w:rsid w:val="006B232F"/>
    <w:rsid w:val="006B3E64"/>
    <w:rsid w:val="006B5215"/>
    <w:rsid w:val="006B5FC1"/>
    <w:rsid w:val="006C065B"/>
    <w:rsid w:val="006C18CA"/>
    <w:rsid w:val="006C3AD2"/>
    <w:rsid w:val="006C585E"/>
    <w:rsid w:val="006C5DE4"/>
    <w:rsid w:val="006D00AE"/>
    <w:rsid w:val="006D0E79"/>
    <w:rsid w:val="006D2064"/>
    <w:rsid w:val="006D262D"/>
    <w:rsid w:val="006D2EF4"/>
    <w:rsid w:val="006D313A"/>
    <w:rsid w:val="006D3E34"/>
    <w:rsid w:val="006D4869"/>
    <w:rsid w:val="006D4D8D"/>
    <w:rsid w:val="006D59A7"/>
    <w:rsid w:val="006E14CF"/>
    <w:rsid w:val="006E1B6C"/>
    <w:rsid w:val="006E2FCA"/>
    <w:rsid w:val="006E37A7"/>
    <w:rsid w:val="006E4540"/>
    <w:rsid w:val="006E53A3"/>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24"/>
    <w:rsid w:val="00763392"/>
    <w:rsid w:val="007677C4"/>
    <w:rsid w:val="007721E0"/>
    <w:rsid w:val="00780C25"/>
    <w:rsid w:val="00782507"/>
    <w:rsid w:val="007833CD"/>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C7156"/>
    <w:rsid w:val="007D0B46"/>
    <w:rsid w:val="007D16CD"/>
    <w:rsid w:val="007D4429"/>
    <w:rsid w:val="007D6BA7"/>
    <w:rsid w:val="007E140F"/>
    <w:rsid w:val="007E5B18"/>
    <w:rsid w:val="007E6968"/>
    <w:rsid w:val="007E739D"/>
    <w:rsid w:val="007E797A"/>
    <w:rsid w:val="007F11C3"/>
    <w:rsid w:val="007F2961"/>
    <w:rsid w:val="007F3C59"/>
    <w:rsid w:val="007F72EE"/>
    <w:rsid w:val="007F7B4C"/>
    <w:rsid w:val="00801CA3"/>
    <w:rsid w:val="008023A5"/>
    <w:rsid w:val="00803398"/>
    <w:rsid w:val="008049FC"/>
    <w:rsid w:val="00804FB0"/>
    <w:rsid w:val="00810526"/>
    <w:rsid w:val="00810862"/>
    <w:rsid w:val="00810A53"/>
    <w:rsid w:val="008123ED"/>
    <w:rsid w:val="0081519A"/>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1C8"/>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935"/>
    <w:rsid w:val="00894C72"/>
    <w:rsid w:val="00895FE0"/>
    <w:rsid w:val="0089631C"/>
    <w:rsid w:val="00896D20"/>
    <w:rsid w:val="008971B2"/>
    <w:rsid w:val="008A1952"/>
    <w:rsid w:val="008A2521"/>
    <w:rsid w:val="008A382D"/>
    <w:rsid w:val="008A5DF2"/>
    <w:rsid w:val="008A5F4D"/>
    <w:rsid w:val="008A611F"/>
    <w:rsid w:val="008B3E0F"/>
    <w:rsid w:val="008B4081"/>
    <w:rsid w:val="008B41F2"/>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A54"/>
    <w:rsid w:val="008F3FC7"/>
    <w:rsid w:val="008F6A53"/>
    <w:rsid w:val="00900C83"/>
    <w:rsid w:val="00901DD7"/>
    <w:rsid w:val="00904175"/>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773CC"/>
    <w:rsid w:val="009809EA"/>
    <w:rsid w:val="009829D4"/>
    <w:rsid w:val="009832C8"/>
    <w:rsid w:val="00983CFA"/>
    <w:rsid w:val="00985C16"/>
    <w:rsid w:val="00987642"/>
    <w:rsid w:val="0099526C"/>
    <w:rsid w:val="00995859"/>
    <w:rsid w:val="009A2FA5"/>
    <w:rsid w:val="009A3599"/>
    <w:rsid w:val="009A4ADB"/>
    <w:rsid w:val="009B1932"/>
    <w:rsid w:val="009B1EE2"/>
    <w:rsid w:val="009B2AAC"/>
    <w:rsid w:val="009B4A45"/>
    <w:rsid w:val="009B4C93"/>
    <w:rsid w:val="009B5EB6"/>
    <w:rsid w:val="009C1930"/>
    <w:rsid w:val="009C1FB7"/>
    <w:rsid w:val="009C2242"/>
    <w:rsid w:val="009C2944"/>
    <w:rsid w:val="009C43EC"/>
    <w:rsid w:val="009C4735"/>
    <w:rsid w:val="009C4B13"/>
    <w:rsid w:val="009C6E95"/>
    <w:rsid w:val="009C7641"/>
    <w:rsid w:val="009D07DE"/>
    <w:rsid w:val="009D1CD4"/>
    <w:rsid w:val="009D1D54"/>
    <w:rsid w:val="009D2453"/>
    <w:rsid w:val="009D2562"/>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508"/>
    <w:rsid w:val="00A15129"/>
    <w:rsid w:val="00A16C16"/>
    <w:rsid w:val="00A20C81"/>
    <w:rsid w:val="00A211DF"/>
    <w:rsid w:val="00A2300F"/>
    <w:rsid w:val="00A23757"/>
    <w:rsid w:val="00A251FB"/>
    <w:rsid w:val="00A2558A"/>
    <w:rsid w:val="00A25927"/>
    <w:rsid w:val="00A27D31"/>
    <w:rsid w:val="00A30CA4"/>
    <w:rsid w:val="00A31A23"/>
    <w:rsid w:val="00A33A96"/>
    <w:rsid w:val="00A34F37"/>
    <w:rsid w:val="00A369D3"/>
    <w:rsid w:val="00A36AFB"/>
    <w:rsid w:val="00A4022C"/>
    <w:rsid w:val="00A402D2"/>
    <w:rsid w:val="00A40C63"/>
    <w:rsid w:val="00A41E8B"/>
    <w:rsid w:val="00A42501"/>
    <w:rsid w:val="00A441A8"/>
    <w:rsid w:val="00A4735D"/>
    <w:rsid w:val="00A51C3A"/>
    <w:rsid w:val="00A53A6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24B8"/>
    <w:rsid w:val="00AB60BA"/>
    <w:rsid w:val="00AB6735"/>
    <w:rsid w:val="00AB708B"/>
    <w:rsid w:val="00AB7913"/>
    <w:rsid w:val="00AC21D6"/>
    <w:rsid w:val="00AC25FE"/>
    <w:rsid w:val="00AC2E4B"/>
    <w:rsid w:val="00AC3A5C"/>
    <w:rsid w:val="00AC4079"/>
    <w:rsid w:val="00AC4612"/>
    <w:rsid w:val="00AC4E16"/>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2361"/>
    <w:rsid w:val="00B1439B"/>
    <w:rsid w:val="00B152EC"/>
    <w:rsid w:val="00B17B8B"/>
    <w:rsid w:val="00B23E81"/>
    <w:rsid w:val="00B24820"/>
    <w:rsid w:val="00B25E8C"/>
    <w:rsid w:val="00B26295"/>
    <w:rsid w:val="00B2722A"/>
    <w:rsid w:val="00B303D2"/>
    <w:rsid w:val="00B30EDA"/>
    <w:rsid w:val="00B3443C"/>
    <w:rsid w:val="00B360EB"/>
    <w:rsid w:val="00B363C5"/>
    <w:rsid w:val="00B37A86"/>
    <w:rsid w:val="00B43D09"/>
    <w:rsid w:val="00B44A76"/>
    <w:rsid w:val="00B465FF"/>
    <w:rsid w:val="00B47470"/>
    <w:rsid w:val="00B51AFA"/>
    <w:rsid w:val="00B51C0F"/>
    <w:rsid w:val="00B53AB5"/>
    <w:rsid w:val="00B55A5D"/>
    <w:rsid w:val="00B578FE"/>
    <w:rsid w:val="00B6175B"/>
    <w:rsid w:val="00B63ED2"/>
    <w:rsid w:val="00B67022"/>
    <w:rsid w:val="00B678DB"/>
    <w:rsid w:val="00B67EDC"/>
    <w:rsid w:val="00B70DB3"/>
    <w:rsid w:val="00B73ED4"/>
    <w:rsid w:val="00B74244"/>
    <w:rsid w:val="00B7623A"/>
    <w:rsid w:val="00B76CB6"/>
    <w:rsid w:val="00B8004B"/>
    <w:rsid w:val="00B812F5"/>
    <w:rsid w:val="00B846A0"/>
    <w:rsid w:val="00B84B52"/>
    <w:rsid w:val="00B869F9"/>
    <w:rsid w:val="00B91A07"/>
    <w:rsid w:val="00B929CE"/>
    <w:rsid w:val="00B95B58"/>
    <w:rsid w:val="00BA0BCF"/>
    <w:rsid w:val="00BA1C13"/>
    <w:rsid w:val="00BA5622"/>
    <w:rsid w:val="00BA5A51"/>
    <w:rsid w:val="00BB35DE"/>
    <w:rsid w:val="00BB4018"/>
    <w:rsid w:val="00BB677D"/>
    <w:rsid w:val="00BC1B5B"/>
    <w:rsid w:val="00BC37BD"/>
    <w:rsid w:val="00BC3969"/>
    <w:rsid w:val="00BC4A70"/>
    <w:rsid w:val="00BC7484"/>
    <w:rsid w:val="00BD301D"/>
    <w:rsid w:val="00BD59A4"/>
    <w:rsid w:val="00BE0468"/>
    <w:rsid w:val="00BE05C9"/>
    <w:rsid w:val="00BE1E3E"/>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2349"/>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B3A"/>
    <w:rsid w:val="00CA1DD1"/>
    <w:rsid w:val="00CA2853"/>
    <w:rsid w:val="00CA360E"/>
    <w:rsid w:val="00CA4D68"/>
    <w:rsid w:val="00CA558D"/>
    <w:rsid w:val="00CA5855"/>
    <w:rsid w:val="00CB03FF"/>
    <w:rsid w:val="00CB2B33"/>
    <w:rsid w:val="00CB41D3"/>
    <w:rsid w:val="00CB41F6"/>
    <w:rsid w:val="00CB7155"/>
    <w:rsid w:val="00CB715D"/>
    <w:rsid w:val="00CC196F"/>
    <w:rsid w:val="00CC2B1E"/>
    <w:rsid w:val="00CC4FB9"/>
    <w:rsid w:val="00CC6DF3"/>
    <w:rsid w:val="00CD153B"/>
    <w:rsid w:val="00CD5752"/>
    <w:rsid w:val="00CE1B26"/>
    <w:rsid w:val="00CE1D9A"/>
    <w:rsid w:val="00CE5F96"/>
    <w:rsid w:val="00CF18F8"/>
    <w:rsid w:val="00CF4109"/>
    <w:rsid w:val="00CF4978"/>
    <w:rsid w:val="00D02456"/>
    <w:rsid w:val="00D03A97"/>
    <w:rsid w:val="00D10303"/>
    <w:rsid w:val="00D15B43"/>
    <w:rsid w:val="00D2141D"/>
    <w:rsid w:val="00D21DA2"/>
    <w:rsid w:val="00D22E8D"/>
    <w:rsid w:val="00D25B20"/>
    <w:rsid w:val="00D25E48"/>
    <w:rsid w:val="00D348C9"/>
    <w:rsid w:val="00D3647A"/>
    <w:rsid w:val="00D365A6"/>
    <w:rsid w:val="00D36A16"/>
    <w:rsid w:val="00D378C6"/>
    <w:rsid w:val="00D4002B"/>
    <w:rsid w:val="00D40E05"/>
    <w:rsid w:val="00D41BFE"/>
    <w:rsid w:val="00D421CD"/>
    <w:rsid w:val="00D435D5"/>
    <w:rsid w:val="00D44405"/>
    <w:rsid w:val="00D46E11"/>
    <w:rsid w:val="00D47DDB"/>
    <w:rsid w:val="00D55715"/>
    <w:rsid w:val="00D55FD3"/>
    <w:rsid w:val="00D607F8"/>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0D31"/>
    <w:rsid w:val="00DF192E"/>
    <w:rsid w:val="00DF21C0"/>
    <w:rsid w:val="00DF2972"/>
    <w:rsid w:val="00DF45C5"/>
    <w:rsid w:val="00DF6AC5"/>
    <w:rsid w:val="00DF74E5"/>
    <w:rsid w:val="00E00027"/>
    <w:rsid w:val="00E03F47"/>
    <w:rsid w:val="00E04654"/>
    <w:rsid w:val="00E060F1"/>
    <w:rsid w:val="00E06936"/>
    <w:rsid w:val="00E103A2"/>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3505D"/>
    <w:rsid w:val="00E445FE"/>
    <w:rsid w:val="00E447EC"/>
    <w:rsid w:val="00E542E2"/>
    <w:rsid w:val="00E54657"/>
    <w:rsid w:val="00E61156"/>
    <w:rsid w:val="00E62BC9"/>
    <w:rsid w:val="00E62D7E"/>
    <w:rsid w:val="00E62F83"/>
    <w:rsid w:val="00E649E3"/>
    <w:rsid w:val="00E701D2"/>
    <w:rsid w:val="00E72A87"/>
    <w:rsid w:val="00E74ABB"/>
    <w:rsid w:val="00E760DF"/>
    <w:rsid w:val="00E80E4D"/>
    <w:rsid w:val="00E811CC"/>
    <w:rsid w:val="00E82167"/>
    <w:rsid w:val="00E82DE0"/>
    <w:rsid w:val="00E83DA2"/>
    <w:rsid w:val="00E85FCF"/>
    <w:rsid w:val="00E8731E"/>
    <w:rsid w:val="00E87C8F"/>
    <w:rsid w:val="00E90104"/>
    <w:rsid w:val="00E90ABA"/>
    <w:rsid w:val="00E92904"/>
    <w:rsid w:val="00E95BAD"/>
    <w:rsid w:val="00E95D8A"/>
    <w:rsid w:val="00E95EE4"/>
    <w:rsid w:val="00E97C4E"/>
    <w:rsid w:val="00EA38EC"/>
    <w:rsid w:val="00EA466E"/>
    <w:rsid w:val="00EA66C2"/>
    <w:rsid w:val="00EB59CB"/>
    <w:rsid w:val="00EB5CE6"/>
    <w:rsid w:val="00EB622B"/>
    <w:rsid w:val="00EC1A24"/>
    <w:rsid w:val="00EC240B"/>
    <w:rsid w:val="00EC2E6D"/>
    <w:rsid w:val="00EC697B"/>
    <w:rsid w:val="00EC700D"/>
    <w:rsid w:val="00EC7660"/>
    <w:rsid w:val="00ED0541"/>
    <w:rsid w:val="00ED0DB7"/>
    <w:rsid w:val="00ED1461"/>
    <w:rsid w:val="00ED24AD"/>
    <w:rsid w:val="00ED26D6"/>
    <w:rsid w:val="00ED4EEF"/>
    <w:rsid w:val="00ED5207"/>
    <w:rsid w:val="00ED61F6"/>
    <w:rsid w:val="00EE0ED5"/>
    <w:rsid w:val="00EE21DB"/>
    <w:rsid w:val="00EE2B81"/>
    <w:rsid w:val="00EE5073"/>
    <w:rsid w:val="00EE5D2F"/>
    <w:rsid w:val="00EE61D9"/>
    <w:rsid w:val="00EE651E"/>
    <w:rsid w:val="00EE654D"/>
    <w:rsid w:val="00EE682C"/>
    <w:rsid w:val="00EE6957"/>
    <w:rsid w:val="00EF1A34"/>
    <w:rsid w:val="00EF24A4"/>
    <w:rsid w:val="00EF2BD7"/>
    <w:rsid w:val="00EF2C4B"/>
    <w:rsid w:val="00EF3164"/>
    <w:rsid w:val="00EF4C8C"/>
    <w:rsid w:val="00EF50A6"/>
    <w:rsid w:val="00EF554C"/>
    <w:rsid w:val="00EF5F14"/>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1D7"/>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4B14634"/>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6EB367D8"/>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DE38C5"/>
  <w15:docId w15:val="{B1620127-8C72-408F-B3C1-4DBAEFE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75"/>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style>
  <w:style w:type="character" w:styleId="a9">
    <w:name w:val="Hyperlink"/>
    <w:autoRedefine/>
    <w:rPr>
      <w:color w:val="0563C1"/>
      <w:u w:val="single"/>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autoRedefine/>
    <w:uiPriority w:val="9"/>
    <w:rPr>
      <w:b/>
      <w:bCs/>
      <w:kern w:val="44"/>
      <w:sz w:val="44"/>
      <w:szCs w:val="44"/>
    </w:rPr>
  </w:style>
  <w:style w:type="paragraph" w:customStyle="1" w:styleId="Default">
    <w:name w:val="Default"/>
    <w:autoRedefine/>
    <w:pPr>
      <w:widowControl w:val="0"/>
      <w:autoSpaceDE w:val="0"/>
      <w:autoSpaceDN w:val="0"/>
      <w:adjustRightInd w:val="0"/>
    </w:pPr>
    <w:rPr>
      <w:rFonts w:ascii="宋体" w:cs="宋体"/>
      <w:color w:val="000000"/>
      <w:sz w:val="24"/>
      <w:szCs w:val="24"/>
    </w:rPr>
  </w:style>
  <w:style w:type="paragraph" w:customStyle="1" w:styleId="p0">
    <w:name w:val="p0"/>
    <w:basedOn w:val="a"/>
    <w:autoRedefine/>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 w:type="paragraph" w:styleId="ab">
    <w:name w:val="Revision"/>
    <w:hidden/>
    <w:uiPriority w:val="99"/>
    <w:semiHidden/>
    <w:rsid w:val="00605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4403">
      <w:bodyDiv w:val="1"/>
      <w:marLeft w:val="0"/>
      <w:marRight w:val="0"/>
      <w:marTop w:val="0"/>
      <w:marBottom w:val="0"/>
      <w:divBdr>
        <w:top w:val="none" w:sz="0" w:space="0" w:color="auto"/>
        <w:left w:val="none" w:sz="0" w:space="0" w:color="auto"/>
        <w:bottom w:val="none" w:sz="0" w:space="0" w:color="auto"/>
        <w:right w:val="none" w:sz="0" w:space="0" w:color="auto"/>
      </w:divBdr>
    </w:div>
    <w:div w:id="142379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F9FE8-077F-4380-BCF3-ED9FFFF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225</Words>
  <Characters>1285</Characters>
  <Application>Microsoft Office Word</Application>
  <DocSecurity>0</DocSecurity>
  <Lines>10</Lines>
  <Paragraphs>3</Paragraphs>
  <ScaleCrop>false</ScaleCrop>
  <Company>微软中国</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35</cp:revision>
  <cp:lastPrinted>2016-03-29T00:48:00Z</cp:lastPrinted>
  <dcterms:created xsi:type="dcterms:W3CDTF">2024-01-22T03:10:00Z</dcterms:created>
  <dcterms:modified xsi:type="dcterms:W3CDTF">2024-04-28T14:56:00Z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966E2ABA288C4A5DB6C8091E79FC1501_12</vt:lpwstr>
  </property>
</Properties>
</file>